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DEB7" w14:textId="2100024E" w:rsidR="0092277A" w:rsidRPr="00395A89" w:rsidRDefault="00005934" w:rsidP="0092277A">
      <w:pPr>
        <w:pStyle w:val="paragraph"/>
        <w:spacing w:before="0" w:beforeAutospacing="0" w:after="0" w:afterAutospacing="0"/>
        <w:textAlignment w:val="baseline"/>
        <w:rPr>
          <w:rFonts w:ascii="Arial" w:hAnsi="Arial" w:cs="Arial"/>
          <w:sz w:val="40"/>
          <w:szCs w:val="40"/>
        </w:rPr>
      </w:pPr>
      <w:r>
        <w:rPr>
          <w:rStyle w:val="normaltextrun"/>
          <w:rFonts w:ascii="Arial" w:hAnsi="Arial" w:cs="Arial"/>
          <w:sz w:val="40"/>
          <w:szCs w:val="40"/>
        </w:rPr>
        <w:t>PROGRAM MANAGER (TO51)</w:t>
      </w:r>
      <w:r w:rsidR="0092277A" w:rsidRPr="00395A89">
        <w:rPr>
          <w:rStyle w:val="normaltextrun"/>
          <w:rFonts w:ascii="Arial" w:hAnsi="Arial" w:cs="Arial"/>
          <w:sz w:val="40"/>
          <w:szCs w:val="40"/>
        </w:rPr>
        <w:t xml:space="preserve"> JOB DESCRIPTION</w:t>
      </w:r>
      <w:r w:rsidR="0092277A" w:rsidRPr="00395A89">
        <w:rPr>
          <w:rStyle w:val="eop"/>
          <w:rFonts w:ascii="Arial" w:hAnsi="Arial" w:cs="Arial"/>
          <w:sz w:val="40"/>
          <w:szCs w:val="40"/>
        </w:rPr>
        <w:t> </w:t>
      </w:r>
    </w:p>
    <w:p w14:paraId="16F3DFA9" w14:textId="77777777" w:rsidR="0092277A" w:rsidRPr="00395A89" w:rsidRDefault="0092277A" w:rsidP="0092277A">
      <w:pPr>
        <w:pStyle w:val="paragraph"/>
        <w:spacing w:before="0" w:beforeAutospacing="0" w:after="0" w:afterAutospacing="0"/>
        <w:textAlignment w:val="baseline"/>
        <w:rPr>
          <w:rFonts w:ascii="Arial" w:hAnsi="Arial" w:cs="Arial"/>
          <w:sz w:val="22"/>
          <w:szCs w:val="22"/>
        </w:rPr>
      </w:pPr>
      <w:r w:rsidRPr="00395A89">
        <w:rPr>
          <w:rStyle w:val="eop"/>
          <w:rFonts w:ascii="Arial" w:hAnsi="Arial" w:cs="Arial"/>
          <w:sz w:val="22"/>
          <w:szCs w:val="22"/>
        </w:rPr>
        <w:t> </w:t>
      </w:r>
    </w:p>
    <w:p w14:paraId="24D80D52" w14:textId="5024D49E" w:rsidR="0092277A" w:rsidRPr="00395A89" w:rsidRDefault="0092277A" w:rsidP="0092277A">
      <w:pPr>
        <w:pStyle w:val="paragraph"/>
        <w:spacing w:before="0" w:beforeAutospacing="0" w:after="0" w:afterAutospacing="0"/>
        <w:textAlignment w:val="baseline"/>
        <w:rPr>
          <w:rFonts w:ascii="Arial" w:hAnsi="Arial" w:cs="Arial"/>
          <w:sz w:val="22"/>
          <w:szCs w:val="22"/>
        </w:rPr>
      </w:pPr>
      <w:r w:rsidRPr="00395A89">
        <w:rPr>
          <w:rStyle w:val="normaltextrun"/>
          <w:rFonts w:ascii="Arial" w:hAnsi="Arial" w:cs="Arial"/>
          <w:b/>
          <w:bCs/>
          <w:sz w:val="22"/>
          <w:szCs w:val="22"/>
        </w:rPr>
        <w:t>Salary</w:t>
      </w:r>
      <w:r w:rsidRPr="00395A89">
        <w:rPr>
          <w:rStyle w:val="normaltextrun"/>
          <w:rFonts w:ascii="Arial" w:hAnsi="Arial" w:cs="Arial"/>
          <w:sz w:val="22"/>
          <w:szCs w:val="22"/>
        </w:rPr>
        <w:t>:</w:t>
      </w:r>
      <w:r w:rsidR="0073716B" w:rsidRPr="00395A89">
        <w:rPr>
          <w:rStyle w:val="normaltextrun"/>
          <w:rFonts w:ascii="Arial" w:hAnsi="Arial" w:cs="Arial"/>
          <w:sz w:val="22"/>
          <w:szCs w:val="22"/>
        </w:rPr>
        <w:t xml:space="preserve"> </w:t>
      </w:r>
      <w:r w:rsidR="007C0260">
        <w:rPr>
          <w:rStyle w:val="normaltextrun"/>
          <w:rFonts w:ascii="Arial" w:hAnsi="Arial" w:cs="Arial"/>
          <w:sz w:val="22"/>
          <w:szCs w:val="22"/>
        </w:rPr>
        <w:t xml:space="preserve">TZS </w:t>
      </w:r>
      <w:r w:rsidR="006B0380">
        <w:rPr>
          <w:rStyle w:val="normaltextrun"/>
          <w:rFonts w:ascii="Arial" w:hAnsi="Arial" w:cs="Arial"/>
          <w:sz w:val="22"/>
          <w:szCs w:val="22"/>
        </w:rPr>
        <w:t xml:space="preserve">70,815,290 </w:t>
      </w:r>
      <w:r w:rsidR="00626AB7">
        <w:rPr>
          <w:rStyle w:val="normaltextrun"/>
          <w:rFonts w:ascii="Arial" w:hAnsi="Arial" w:cs="Arial"/>
          <w:sz w:val="22"/>
          <w:szCs w:val="22"/>
        </w:rPr>
        <w:t xml:space="preserve">gross </w:t>
      </w:r>
      <w:r w:rsidR="006B0380">
        <w:rPr>
          <w:rStyle w:val="normaltextrun"/>
          <w:rFonts w:ascii="Arial" w:hAnsi="Arial" w:cs="Arial"/>
          <w:sz w:val="22"/>
          <w:szCs w:val="22"/>
        </w:rPr>
        <w:t xml:space="preserve">per annum. </w:t>
      </w:r>
      <w:r w:rsidRPr="212E5421">
        <w:rPr>
          <w:rStyle w:val="normaltextrun"/>
          <w:rFonts w:ascii="Arial" w:hAnsi="Arial" w:cs="Arial"/>
          <w:sz w:val="22"/>
          <w:szCs w:val="22"/>
        </w:rPr>
        <w:t xml:space="preserve">Please see our </w:t>
      </w:r>
      <w:hyperlink r:id="rId8">
        <w:r w:rsidRPr="212E5421">
          <w:rPr>
            <w:rStyle w:val="normaltextrun"/>
            <w:rFonts w:ascii="Arial" w:hAnsi="Arial" w:cs="Arial"/>
            <w:color w:val="0563C1"/>
            <w:sz w:val="22"/>
            <w:szCs w:val="22"/>
            <w:u w:val="single"/>
          </w:rPr>
          <w:t>Global Salary Scales</w:t>
        </w:r>
      </w:hyperlink>
      <w:r w:rsidRPr="212E5421">
        <w:rPr>
          <w:rStyle w:val="normaltextrun"/>
          <w:rFonts w:ascii="Arial" w:hAnsi="Arial" w:cs="Arial"/>
          <w:sz w:val="22"/>
          <w:szCs w:val="22"/>
        </w:rPr>
        <w:t xml:space="preserve"> for </w:t>
      </w:r>
      <w:r w:rsidR="00A72B5B" w:rsidRPr="212E5421">
        <w:rPr>
          <w:rStyle w:val="normaltextrun"/>
          <w:rFonts w:ascii="Arial" w:hAnsi="Arial" w:cs="Arial"/>
          <w:sz w:val="22"/>
          <w:szCs w:val="22"/>
        </w:rPr>
        <w:t>more information</w:t>
      </w:r>
      <w:r w:rsidRPr="212E5421">
        <w:rPr>
          <w:rStyle w:val="normaltextrun"/>
          <w:rFonts w:ascii="Arial" w:hAnsi="Arial" w:cs="Arial"/>
          <w:sz w:val="22"/>
          <w:szCs w:val="22"/>
        </w:rPr>
        <w:t xml:space="preserve">. </w:t>
      </w:r>
      <w:r w:rsidRPr="00395A89">
        <w:rPr>
          <w:rStyle w:val="normaltextrun"/>
          <w:rFonts w:ascii="Arial" w:hAnsi="Arial" w:cs="Arial"/>
          <w:sz w:val="22"/>
          <w:szCs w:val="22"/>
        </w:rPr>
        <w:t xml:space="preserve">This role will be paid at the rate for Grade </w:t>
      </w:r>
      <w:r w:rsidR="006B0380">
        <w:rPr>
          <w:rStyle w:val="normaltextrun"/>
          <w:rFonts w:ascii="Arial" w:hAnsi="Arial" w:cs="Arial"/>
          <w:sz w:val="22"/>
          <w:szCs w:val="22"/>
        </w:rPr>
        <w:t>E</w:t>
      </w:r>
      <w:r w:rsidRPr="00395A89">
        <w:rPr>
          <w:rStyle w:val="normaltextrun"/>
          <w:rFonts w:ascii="Arial" w:hAnsi="Arial" w:cs="Arial"/>
          <w:sz w:val="22"/>
          <w:szCs w:val="22"/>
        </w:rPr>
        <w:t xml:space="preserve"> in these scales.</w:t>
      </w:r>
      <w:r w:rsidRPr="00395A89">
        <w:rPr>
          <w:rStyle w:val="eop"/>
          <w:rFonts w:ascii="Arial" w:hAnsi="Arial" w:cs="Arial"/>
          <w:sz w:val="22"/>
          <w:szCs w:val="22"/>
        </w:rPr>
        <w:t> </w:t>
      </w:r>
    </w:p>
    <w:p w14:paraId="0F83BBBD" w14:textId="77777777" w:rsidR="0092277A" w:rsidRPr="00395A89" w:rsidRDefault="0092277A" w:rsidP="0092277A">
      <w:pPr>
        <w:pStyle w:val="paragraph"/>
        <w:spacing w:before="0" w:beforeAutospacing="0" w:after="0" w:afterAutospacing="0"/>
        <w:ind w:left="2160" w:hanging="2160"/>
        <w:textAlignment w:val="baseline"/>
        <w:rPr>
          <w:rFonts w:ascii="Arial" w:hAnsi="Arial" w:cs="Arial"/>
          <w:sz w:val="22"/>
          <w:szCs w:val="22"/>
        </w:rPr>
      </w:pPr>
      <w:r w:rsidRPr="00395A89">
        <w:rPr>
          <w:rStyle w:val="eop"/>
          <w:rFonts w:ascii="Arial" w:hAnsi="Arial" w:cs="Arial"/>
          <w:sz w:val="22"/>
          <w:szCs w:val="22"/>
        </w:rPr>
        <w:t> </w:t>
      </w:r>
    </w:p>
    <w:p w14:paraId="4BC5F6EF" w14:textId="726439A0" w:rsidR="0092277A" w:rsidRPr="00C17559" w:rsidRDefault="0092277A" w:rsidP="00665426">
      <w:pPr>
        <w:pStyle w:val="paragraph"/>
        <w:spacing w:before="0" w:beforeAutospacing="0" w:after="0" w:afterAutospacing="0"/>
        <w:textAlignment w:val="baseline"/>
        <w:rPr>
          <w:rStyle w:val="normaltextrun"/>
          <w:rFonts w:ascii="Arial" w:hAnsi="Arial" w:cs="Arial"/>
          <w:color w:val="000000"/>
          <w:sz w:val="22"/>
          <w:szCs w:val="22"/>
        </w:rPr>
      </w:pPr>
      <w:r w:rsidRPr="00665426">
        <w:rPr>
          <w:rStyle w:val="normaltextrun"/>
          <w:rFonts w:ascii="Arial" w:hAnsi="Arial" w:cs="Arial"/>
          <w:b/>
          <w:bCs/>
          <w:sz w:val="22"/>
          <w:szCs w:val="22"/>
        </w:rPr>
        <w:t xml:space="preserve">Location: </w:t>
      </w:r>
      <w:proofErr w:type="spellStart"/>
      <w:r w:rsidR="005824AC" w:rsidRPr="005824AC">
        <w:rPr>
          <w:rStyle w:val="normaltextrun"/>
          <w:rFonts w:ascii="Arial" w:hAnsi="Arial" w:cs="Arial"/>
          <w:sz w:val="22"/>
          <w:szCs w:val="22"/>
        </w:rPr>
        <w:t>Shinyanga</w:t>
      </w:r>
      <w:proofErr w:type="spellEnd"/>
      <w:r w:rsidR="00A54A84">
        <w:rPr>
          <w:rStyle w:val="normaltextrun"/>
          <w:rFonts w:ascii="Arial" w:hAnsi="Arial" w:cs="Arial"/>
          <w:sz w:val="22"/>
          <w:szCs w:val="22"/>
        </w:rPr>
        <w:t>, Tanzania</w:t>
      </w:r>
    </w:p>
    <w:p w14:paraId="049F0E49" w14:textId="77777777" w:rsidR="0092277A" w:rsidRPr="00395A89" w:rsidRDefault="0092277A" w:rsidP="0092277A">
      <w:pPr>
        <w:pStyle w:val="paragraph"/>
        <w:spacing w:before="0" w:beforeAutospacing="0" w:after="0" w:afterAutospacing="0"/>
        <w:ind w:left="2160" w:hanging="2160"/>
        <w:textAlignment w:val="baseline"/>
        <w:rPr>
          <w:rFonts w:ascii="Arial" w:hAnsi="Arial" w:cs="Arial"/>
          <w:sz w:val="22"/>
          <w:szCs w:val="22"/>
        </w:rPr>
      </w:pPr>
      <w:r w:rsidRPr="00395A89">
        <w:rPr>
          <w:rStyle w:val="eop"/>
          <w:rFonts w:ascii="Arial" w:hAnsi="Arial" w:cs="Arial"/>
          <w:sz w:val="22"/>
          <w:szCs w:val="22"/>
        </w:rPr>
        <w:t> </w:t>
      </w:r>
    </w:p>
    <w:p w14:paraId="64F3C9BA" w14:textId="01CDC976" w:rsidR="0092277A" w:rsidRPr="00395A89" w:rsidRDefault="0092277A" w:rsidP="0092277A">
      <w:pPr>
        <w:pStyle w:val="paragraph"/>
        <w:spacing w:before="0" w:beforeAutospacing="0" w:after="0" w:afterAutospacing="0"/>
        <w:ind w:left="2160" w:hanging="2160"/>
        <w:textAlignment w:val="baseline"/>
        <w:rPr>
          <w:rFonts w:ascii="Arial" w:hAnsi="Arial" w:cs="Arial"/>
          <w:sz w:val="22"/>
          <w:szCs w:val="22"/>
        </w:rPr>
      </w:pPr>
      <w:r w:rsidRPr="00395A89">
        <w:rPr>
          <w:rStyle w:val="normaltextrun"/>
          <w:rFonts w:ascii="Arial" w:hAnsi="Arial" w:cs="Arial"/>
          <w:b/>
          <w:bCs/>
          <w:sz w:val="22"/>
          <w:szCs w:val="22"/>
        </w:rPr>
        <w:t xml:space="preserve">Reports to: </w:t>
      </w:r>
      <w:r w:rsidR="00BC4186">
        <w:rPr>
          <w:rStyle w:val="normaltextrun"/>
          <w:rFonts w:ascii="Arial" w:hAnsi="Arial" w:cs="Arial"/>
          <w:color w:val="000000"/>
          <w:sz w:val="22"/>
          <w:szCs w:val="22"/>
        </w:rPr>
        <w:t>Programme Team Leader, Tanzania</w:t>
      </w:r>
    </w:p>
    <w:p w14:paraId="778EE226" w14:textId="77777777" w:rsidR="0092277A" w:rsidRPr="00395A89" w:rsidRDefault="0092277A" w:rsidP="0092277A">
      <w:pPr>
        <w:pStyle w:val="paragraph"/>
        <w:spacing w:before="0" w:beforeAutospacing="0" w:after="0" w:afterAutospacing="0"/>
        <w:ind w:left="2160" w:hanging="2160"/>
        <w:textAlignment w:val="baseline"/>
        <w:rPr>
          <w:rFonts w:ascii="Arial" w:hAnsi="Arial" w:cs="Arial"/>
          <w:sz w:val="22"/>
          <w:szCs w:val="22"/>
        </w:rPr>
      </w:pPr>
      <w:r w:rsidRPr="00395A89">
        <w:rPr>
          <w:rStyle w:val="eop"/>
          <w:rFonts w:ascii="Arial" w:hAnsi="Arial" w:cs="Arial"/>
          <w:sz w:val="22"/>
          <w:szCs w:val="22"/>
        </w:rPr>
        <w:t> </w:t>
      </w:r>
    </w:p>
    <w:p w14:paraId="32F89FC1" w14:textId="4AEE30AB" w:rsidR="007E2764" w:rsidRDefault="0092277A" w:rsidP="0092277A">
      <w:pPr>
        <w:pStyle w:val="paragraph"/>
        <w:spacing w:before="0" w:beforeAutospacing="0" w:after="0" w:afterAutospacing="0"/>
        <w:textAlignment w:val="baseline"/>
        <w:rPr>
          <w:rStyle w:val="eop"/>
          <w:rFonts w:ascii="Arial" w:hAnsi="Arial" w:cs="Arial"/>
          <w:color w:val="000000"/>
          <w:sz w:val="22"/>
          <w:szCs w:val="22"/>
        </w:rPr>
      </w:pPr>
      <w:r w:rsidRPr="00395A89">
        <w:rPr>
          <w:rStyle w:val="normaltextrun"/>
          <w:rFonts w:ascii="Arial" w:hAnsi="Arial" w:cs="Arial"/>
          <w:b/>
          <w:bCs/>
          <w:color w:val="000000"/>
          <w:sz w:val="22"/>
          <w:szCs w:val="22"/>
        </w:rPr>
        <w:t>Contract:</w:t>
      </w:r>
      <w:r w:rsidR="00A6595F" w:rsidRPr="00395A89">
        <w:rPr>
          <w:rStyle w:val="normaltextrun"/>
          <w:rFonts w:ascii="Arial" w:hAnsi="Arial" w:cs="Arial"/>
          <w:b/>
          <w:bCs/>
          <w:color w:val="000000"/>
          <w:sz w:val="22"/>
          <w:szCs w:val="22"/>
        </w:rPr>
        <w:t xml:space="preserve"> </w:t>
      </w:r>
      <w:r w:rsidR="001E1EE4" w:rsidRPr="0055360E">
        <w:rPr>
          <w:rStyle w:val="normaltextrun"/>
          <w:rFonts w:ascii="Arial" w:hAnsi="Arial" w:cs="Arial"/>
          <w:color w:val="000000"/>
          <w:sz w:val="22"/>
          <w:szCs w:val="22"/>
        </w:rPr>
        <w:t xml:space="preserve">Fixed term contract </w:t>
      </w:r>
      <w:r w:rsidR="0055360E" w:rsidRPr="0055360E">
        <w:rPr>
          <w:rStyle w:val="normaltextrun"/>
          <w:rFonts w:ascii="Arial" w:hAnsi="Arial" w:cs="Arial"/>
          <w:color w:val="000000"/>
          <w:sz w:val="22"/>
          <w:szCs w:val="22"/>
        </w:rPr>
        <w:t>to January 2026.</w:t>
      </w:r>
      <w:r w:rsidR="0055360E">
        <w:rPr>
          <w:rStyle w:val="normaltextrun"/>
          <w:rFonts w:ascii="Arial" w:hAnsi="Arial" w:cs="Arial"/>
          <w:b/>
          <w:bCs/>
          <w:color w:val="000000"/>
          <w:sz w:val="22"/>
          <w:szCs w:val="22"/>
        </w:rPr>
        <w:t xml:space="preserve"> </w:t>
      </w:r>
      <w:r w:rsidR="00737180" w:rsidRPr="00737180">
        <w:rPr>
          <w:rStyle w:val="normaltextrun"/>
          <w:rFonts w:ascii="Arial" w:hAnsi="Arial" w:cs="Arial"/>
          <w:color w:val="000000"/>
          <w:sz w:val="22"/>
          <w:szCs w:val="22"/>
        </w:rPr>
        <w:t>F</w:t>
      </w:r>
      <w:r w:rsidRPr="00395A89">
        <w:rPr>
          <w:rStyle w:val="normaltextrun"/>
          <w:rFonts w:ascii="Arial" w:hAnsi="Arial" w:cs="Arial"/>
          <w:color w:val="000000"/>
          <w:sz w:val="22"/>
          <w:szCs w:val="22"/>
          <w:shd w:val="clear" w:color="auto" w:fill="FFFFFF"/>
        </w:rPr>
        <w:t>ull-time</w:t>
      </w:r>
      <w:r w:rsidR="00255E72">
        <w:rPr>
          <w:rStyle w:val="normaltextrun"/>
          <w:rFonts w:ascii="Arial" w:hAnsi="Arial" w:cs="Arial"/>
          <w:color w:val="000000"/>
          <w:sz w:val="22"/>
          <w:szCs w:val="22"/>
          <w:shd w:val="clear" w:color="auto" w:fill="FFFFFF"/>
        </w:rPr>
        <w:t xml:space="preserve">, </w:t>
      </w:r>
      <w:r w:rsidRPr="212E5421">
        <w:rPr>
          <w:rStyle w:val="normaltextrun"/>
          <w:rFonts w:ascii="Arial" w:hAnsi="Arial" w:cs="Arial"/>
          <w:color w:val="000000" w:themeColor="text1"/>
          <w:sz w:val="22"/>
          <w:szCs w:val="22"/>
        </w:rPr>
        <w:t>(though we are open to considering applications from those who want to work on a part-time or job-share basis</w:t>
      </w:r>
      <w:r w:rsidR="00932CA8">
        <w:rPr>
          <w:rStyle w:val="eop"/>
          <w:rFonts w:ascii="Arial" w:hAnsi="Arial" w:cs="Arial"/>
          <w:color w:val="000000"/>
          <w:sz w:val="22"/>
          <w:szCs w:val="22"/>
        </w:rPr>
        <w:t>)</w:t>
      </w:r>
    </w:p>
    <w:p w14:paraId="44A15190" w14:textId="77777777" w:rsidR="00463E33" w:rsidRDefault="00463E33" w:rsidP="0092277A">
      <w:pPr>
        <w:pStyle w:val="paragraph"/>
        <w:spacing w:before="0" w:beforeAutospacing="0" w:after="0" w:afterAutospacing="0"/>
        <w:textAlignment w:val="baseline"/>
        <w:rPr>
          <w:rStyle w:val="eop"/>
          <w:rFonts w:ascii="Arial" w:hAnsi="Arial" w:cs="Arial"/>
          <w:color w:val="000000"/>
          <w:sz w:val="22"/>
          <w:szCs w:val="22"/>
        </w:rPr>
      </w:pPr>
    </w:p>
    <w:p w14:paraId="5F83AA3F" w14:textId="77777777" w:rsidR="0092277A" w:rsidRPr="00395A89" w:rsidRDefault="0092277A" w:rsidP="0092277A">
      <w:pPr>
        <w:pStyle w:val="paragraph"/>
        <w:spacing w:before="0" w:beforeAutospacing="0" w:after="0" w:afterAutospacing="0"/>
        <w:textAlignment w:val="baseline"/>
        <w:rPr>
          <w:rFonts w:ascii="Arial" w:hAnsi="Arial" w:cs="Arial"/>
          <w:sz w:val="22"/>
          <w:szCs w:val="22"/>
        </w:rPr>
      </w:pPr>
      <w:r w:rsidRPr="00395A89">
        <w:rPr>
          <w:rStyle w:val="normaltextrun"/>
          <w:rFonts w:ascii="Arial" w:hAnsi="Arial" w:cs="Arial"/>
          <w:b/>
          <w:bCs/>
          <w:sz w:val="22"/>
          <w:szCs w:val="22"/>
        </w:rPr>
        <w:t xml:space="preserve">As an organisation that works with disability activists in Africa and </w:t>
      </w:r>
      <w:proofErr w:type="gramStart"/>
      <w:r w:rsidRPr="00395A89">
        <w:rPr>
          <w:rStyle w:val="normaltextrun"/>
          <w:rFonts w:ascii="Arial" w:hAnsi="Arial" w:cs="Arial"/>
          <w:b/>
          <w:bCs/>
          <w:sz w:val="22"/>
          <w:szCs w:val="22"/>
        </w:rPr>
        <w:t>Asia</w:t>
      </w:r>
      <w:proofErr w:type="gramEnd"/>
      <w:r w:rsidRPr="00395A89">
        <w:rPr>
          <w:rStyle w:val="normaltextrun"/>
          <w:rFonts w:ascii="Arial" w:hAnsi="Arial" w:cs="Arial"/>
          <w:b/>
          <w:bCs/>
          <w:sz w:val="22"/>
          <w:szCs w:val="22"/>
        </w:rPr>
        <w:t xml:space="preserve"> we are clear that lived experience of disability is hugely important to our mission. Priority for this role will be given to disabled people.  We want to see you at your best and so please let us know if there are any adjustments at all that we can make to the recruitment process to ensure that it works for you. We are also committed to ensuring that we continue to review and </w:t>
      </w:r>
      <w:proofErr w:type="gramStart"/>
      <w:r w:rsidRPr="00395A89">
        <w:rPr>
          <w:rStyle w:val="normaltextrun"/>
          <w:rFonts w:ascii="Arial" w:hAnsi="Arial" w:cs="Arial"/>
          <w:b/>
          <w:bCs/>
          <w:sz w:val="22"/>
          <w:szCs w:val="22"/>
        </w:rPr>
        <w:t>make adjustments</w:t>
      </w:r>
      <w:proofErr w:type="gramEnd"/>
      <w:r w:rsidRPr="00395A89">
        <w:rPr>
          <w:rStyle w:val="normaltextrun"/>
          <w:rFonts w:ascii="Arial" w:hAnsi="Arial" w:cs="Arial"/>
          <w:b/>
          <w:bCs/>
          <w:sz w:val="22"/>
          <w:szCs w:val="22"/>
        </w:rPr>
        <w:t xml:space="preserve"> throughout your employment with ADD. </w:t>
      </w:r>
      <w:r w:rsidRPr="00395A89">
        <w:rPr>
          <w:rStyle w:val="eop"/>
          <w:rFonts w:ascii="Arial" w:hAnsi="Arial" w:cs="Arial"/>
          <w:sz w:val="22"/>
          <w:szCs w:val="22"/>
        </w:rPr>
        <w:t> </w:t>
      </w:r>
    </w:p>
    <w:p w14:paraId="59270A2D" w14:textId="77777777" w:rsidR="0092277A" w:rsidRPr="00395A89" w:rsidRDefault="0092277A" w:rsidP="0092277A">
      <w:pPr>
        <w:pStyle w:val="paragraph"/>
        <w:spacing w:before="0" w:beforeAutospacing="0" w:after="0" w:afterAutospacing="0"/>
        <w:textAlignment w:val="baseline"/>
        <w:rPr>
          <w:rFonts w:ascii="Arial" w:hAnsi="Arial" w:cs="Arial"/>
          <w:sz w:val="22"/>
          <w:szCs w:val="22"/>
        </w:rPr>
      </w:pPr>
      <w:r w:rsidRPr="00395A89">
        <w:rPr>
          <w:rStyle w:val="eop"/>
          <w:rFonts w:ascii="Arial" w:hAnsi="Arial" w:cs="Arial"/>
          <w:color w:val="F15A18"/>
          <w:sz w:val="22"/>
          <w:szCs w:val="22"/>
        </w:rPr>
        <w:t> </w:t>
      </w:r>
    </w:p>
    <w:p w14:paraId="56CE1A87" w14:textId="3B412D66" w:rsidR="00755FC1" w:rsidRPr="00395A89" w:rsidRDefault="00755FC1" w:rsidP="00755FC1">
      <w:pPr>
        <w:rPr>
          <w:b/>
        </w:rPr>
      </w:pPr>
      <w:r w:rsidRPr="00395A89">
        <w:rPr>
          <w:b/>
        </w:rPr>
        <w:t>Job Purpose</w:t>
      </w:r>
      <w:r w:rsidR="00781810">
        <w:rPr>
          <w:b/>
        </w:rPr>
        <w:t>.</w:t>
      </w:r>
    </w:p>
    <w:p w14:paraId="408C9D0A" w14:textId="32B2BA5B" w:rsidR="00755FC1" w:rsidRPr="000D1B08" w:rsidRDefault="000D1B08" w:rsidP="0092277A">
      <w:pPr>
        <w:pStyle w:val="paragraph"/>
        <w:spacing w:before="0" w:beforeAutospacing="0" w:after="0" w:afterAutospacing="0"/>
        <w:textAlignment w:val="baseline"/>
        <w:rPr>
          <w:rStyle w:val="normaltextrun"/>
          <w:rFonts w:ascii="Arial" w:hAnsi="Arial" w:cs="Arial"/>
          <w:sz w:val="22"/>
          <w:szCs w:val="22"/>
        </w:rPr>
      </w:pPr>
      <w:r w:rsidRPr="000D1B08">
        <w:rPr>
          <w:rStyle w:val="normaltextrun"/>
          <w:rFonts w:ascii="Arial" w:hAnsi="Arial" w:cs="Arial"/>
          <w:sz w:val="22"/>
          <w:szCs w:val="22"/>
        </w:rPr>
        <w:t>To manage the Inclusive Education program, by delivering high-quality programme work that is developed and delivered with full inclusion and involvement of organizations of people with disabilities, reflecting their priorities and delivered in ways that strengthen their organisations so that they are better able to represent the needs of all learners with disabilities</w:t>
      </w:r>
      <w:r>
        <w:rPr>
          <w:rStyle w:val="normaltextrun"/>
          <w:rFonts w:ascii="Arial" w:hAnsi="Arial" w:cs="Arial"/>
          <w:sz w:val="22"/>
          <w:szCs w:val="22"/>
        </w:rPr>
        <w:t>.</w:t>
      </w:r>
    </w:p>
    <w:p w14:paraId="3148F43A" w14:textId="77777777" w:rsidR="00755FC1" w:rsidRDefault="00755FC1" w:rsidP="0092277A">
      <w:pPr>
        <w:pStyle w:val="paragraph"/>
        <w:spacing w:before="0" w:beforeAutospacing="0" w:after="0" w:afterAutospacing="0"/>
        <w:textAlignment w:val="baseline"/>
        <w:rPr>
          <w:rStyle w:val="normaltextrun"/>
          <w:rFonts w:ascii="Arial" w:hAnsi="Arial" w:cs="Arial"/>
          <w:b/>
          <w:bCs/>
          <w:sz w:val="22"/>
          <w:szCs w:val="22"/>
        </w:rPr>
      </w:pPr>
    </w:p>
    <w:p w14:paraId="49BE51A4" w14:textId="6D715EA6" w:rsidR="0092277A" w:rsidRPr="00395A89" w:rsidRDefault="0092277A" w:rsidP="0092277A">
      <w:pPr>
        <w:pStyle w:val="paragraph"/>
        <w:spacing w:before="0" w:beforeAutospacing="0" w:after="0" w:afterAutospacing="0"/>
        <w:textAlignment w:val="baseline"/>
        <w:rPr>
          <w:rFonts w:ascii="Arial" w:hAnsi="Arial" w:cs="Arial"/>
          <w:sz w:val="22"/>
          <w:szCs w:val="22"/>
        </w:rPr>
      </w:pPr>
      <w:r w:rsidRPr="00395A89">
        <w:rPr>
          <w:rStyle w:val="normaltextrun"/>
          <w:rFonts w:ascii="Arial" w:hAnsi="Arial" w:cs="Arial"/>
          <w:b/>
          <w:bCs/>
          <w:sz w:val="22"/>
          <w:szCs w:val="22"/>
        </w:rPr>
        <w:t>About ADD International.</w:t>
      </w:r>
      <w:r w:rsidRPr="00395A89">
        <w:rPr>
          <w:rStyle w:val="eop"/>
          <w:rFonts w:ascii="Arial" w:hAnsi="Arial" w:cs="Arial"/>
          <w:sz w:val="22"/>
          <w:szCs w:val="22"/>
        </w:rPr>
        <w:t> </w:t>
      </w:r>
    </w:p>
    <w:p w14:paraId="6F2F75A0" w14:textId="77777777" w:rsidR="00755FC1" w:rsidRDefault="00755FC1" w:rsidP="00755FC1">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2"/>
          <w:szCs w:val="22"/>
        </w:rPr>
        <w:t>ADD is a participatory grant-maker for disability justice. Our Vision is for a world in which ableism no longer exists, and in which disabled people can access their full rights and experience justice. Our Mission is to resource disability justice activists and organisations, nurture lived-experience leadership, and influence fairness in funding so that disability justice movements thrive. </w:t>
      </w:r>
      <w:r>
        <w:rPr>
          <w:rStyle w:val="eop"/>
          <w:rFonts w:ascii="Arial" w:hAnsi="Arial" w:cs="Arial"/>
          <w:sz w:val="22"/>
          <w:szCs w:val="22"/>
        </w:rPr>
        <w:t> </w:t>
      </w:r>
    </w:p>
    <w:p w14:paraId="0AC06C92" w14:textId="77777777" w:rsidR="00755FC1" w:rsidRDefault="00755FC1" w:rsidP="00755FC1">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sz w:val="22"/>
          <w:szCs w:val="22"/>
        </w:rPr>
        <w:t> </w:t>
      </w:r>
    </w:p>
    <w:p w14:paraId="1311D0D1" w14:textId="77777777" w:rsidR="00755FC1" w:rsidRDefault="00755FC1" w:rsidP="00755FC1">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sz w:val="22"/>
          <w:szCs w:val="22"/>
        </w:rPr>
        <w:t>ADD works in solidarity with disability justice movements. We use our position and our networks to make sure resources and opportunities flow to disability justice movements in Africa and Asia. </w:t>
      </w:r>
      <w:r>
        <w:rPr>
          <w:rStyle w:val="eop"/>
          <w:rFonts w:ascii="Arial" w:hAnsi="Arial" w:cs="Arial"/>
          <w:sz w:val="22"/>
          <w:szCs w:val="22"/>
        </w:rPr>
        <w:t> </w:t>
      </w:r>
    </w:p>
    <w:p w14:paraId="0DE23CBF" w14:textId="77777777" w:rsidR="00781810" w:rsidRDefault="00755FC1" w:rsidP="00755FC1">
      <w:pPr>
        <w:pStyle w:val="paragraph"/>
        <w:spacing w:before="0" w:after="0" w:afterAutospacing="0" w:line="276" w:lineRule="auto"/>
        <w:textAlignment w:val="baseline"/>
        <w:rPr>
          <w:rStyle w:val="eop"/>
          <w:rFonts w:ascii="Arial" w:hAnsi="Arial" w:cs="Arial"/>
          <w:sz w:val="22"/>
          <w:szCs w:val="22"/>
        </w:rPr>
      </w:pPr>
      <w:r>
        <w:rPr>
          <w:rStyle w:val="normaltextrun"/>
          <w:rFonts w:ascii="Arial" w:hAnsi="Arial" w:cs="Arial"/>
          <w:sz w:val="22"/>
          <w:szCs w:val="22"/>
        </w:rPr>
        <w:t>ADD works with organisations led by people with lived experience of disability and we seek to centre that lived experience in everything we do.  </w:t>
      </w:r>
      <w:r>
        <w:rPr>
          <w:rStyle w:val="eop"/>
          <w:rFonts w:ascii="Arial" w:hAnsi="Arial" w:cs="Arial"/>
          <w:sz w:val="22"/>
          <w:szCs w:val="22"/>
        </w:rPr>
        <w:t> </w:t>
      </w:r>
    </w:p>
    <w:p w14:paraId="55586013" w14:textId="0D443CEE" w:rsidR="00755FC1" w:rsidRDefault="00755FC1" w:rsidP="00755FC1">
      <w:pPr>
        <w:pStyle w:val="paragraph"/>
        <w:spacing w:before="0" w:after="0" w:afterAutospacing="0" w:line="276" w:lineRule="auto"/>
        <w:textAlignment w:val="baseline"/>
        <w:rPr>
          <w:rStyle w:val="eop"/>
          <w:rFonts w:ascii="Arial" w:hAnsi="Arial" w:cs="Arial"/>
          <w:sz w:val="22"/>
          <w:szCs w:val="22"/>
        </w:rPr>
      </w:pPr>
      <w:r>
        <w:rPr>
          <w:rStyle w:val="normaltextrun"/>
          <w:rFonts w:ascii="Arial" w:hAnsi="Arial" w:cs="Arial"/>
          <w:sz w:val="22"/>
          <w:szCs w:val="22"/>
        </w:rPr>
        <w:t>We support disability justice organisations and activists with funding and nurture their lived-experience leadership to build powerful movements for change.</w:t>
      </w:r>
      <w:r>
        <w:rPr>
          <w:rStyle w:val="eop"/>
          <w:rFonts w:ascii="Arial" w:hAnsi="Arial" w:cs="Arial"/>
          <w:sz w:val="22"/>
          <w:szCs w:val="22"/>
        </w:rPr>
        <w:t> </w:t>
      </w:r>
    </w:p>
    <w:p w14:paraId="34EAF696" w14:textId="77777777" w:rsidR="00830887" w:rsidRDefault="00830887" w:rsidP="00755FC1">
      <w:pPr>
        <w:pStyle w:val="paragraph"/>
        <w:spacing w:before="0" w:beforeAutospacing="0" w:after="0" w:afterAutospacing="0" w:line="276" w:lineRule="auto"/>
        <w:textAlignment w:val="baseline"/>
        <w:rPr>
          <w:rStyle w:val="eop"/>
          <w:rFonts w:ascii="Arial" w:hAnsi="Arial" w:cs="Arial"/>
          <w:sz w:val="22"/>
          <w:szCs w:val="22"/>
        </w:rPr>
      </w:pPr>
    </w:p>
    <w:p w14:paraId="41F66A45" w14:textId="6DEDF54F" w:rsidR="00830887" w:rsidRDefault="00830887" w:rsidP="00755FC1">
      <w:pPr>
        <w:pStyle w:val="paragraph"/>
        <w:spacing w:before="0" w:beforeAutospacing="0" w:after="0" w:afterAutospacing="0" w:line="276" w:lineRule="auto"/>
        <w:textAlignment w:val="baseline"/>
        <w:rPr>
          <w:rStyle w:val="eop"/>
          <w:rFonts w:ascii="Arial" w:hAnsi="Arial" w:cs="Arial"/>
          <w:b/>
          <w:bCs/>
          <w:sz w:val="22"/>
          <w:szCs w:val="22"/>
        </w:rPr>
      </w:pPr>
      <w:r>
        <w:rPr>
          <w:rStyle w:val="eop"/>
          <w:rFonts w:ascii="Arial" w:hAnsi="Arial" w:cs="Arial"/>
          <w:b/>
          <w:bCs/>
          <w:sz w:val="22"/>
          <w:szCs w:val="22"/>
        </w:rPr>
        <w:t>About Task Order 51 – Inclusive Education Project</w:t>
      </w:r>
    </w:p>
    <w:p w14:paraId="113FDA9E" w14:textId="77777777" w:rsidR="009F5894" w:rsidRPr="009F5894" w:rsidRDefault="009F5894" w:rsidP="009F5894">
      <w:pPr>
        <w:outlineLvl w:val="1"/>
        <w:rPr>
          <w:rStyle w:val="normaltextrun"/>
          <w:rFonts w:eastAsia="Times New Roman"/>
        </w:rPr>
      </w:pPr>
      <w:r w:rsidRPr="009F5894">
        <w:rPr>
          <w:rStyle w:val="normaltextrun"/>
          <w:rFonts w:eastAsia="Times New Roman"/>
        </w:rPr>
        <w:t xml:space="preserve">Task Order 51 is a two and a half -year Inclusive Education program implemented as a consortium between three Organizations that is ADD International, Sense International, and Leonard Cheshire, targeting children with disabilities. </w:t>
      </w:r>
    </w:p>
    <w:p w14:paraId="59B2A920" w14:textId="77777777" w:rsidR="009F5894" w:rsidRPr="009F5894" w:rsidRDefault="009F5894" w:rsidP="009F5894">
      <w:pPr>
        <w:outlineLvl w:val="1"/>
        <w:rPr>
          <w:rStyle w:val="normaltextrun"/>
          <w:rFonts w:eastAsia="Times New Roman"/>
        </w:rPr>
      </w:pPr>
    </w:p>
    <w:p w14:paraId="360F26A3" w14:textId="77777777" w:rsidR="009F5894" w:rsidRPr="009F5894" w:rsidRDefault="009F5894" w:rsidP="009F5894">
      <w:pPr>
        <w:outlineLvl w:val="1"/>
        <w:rPr>
          <w:rStyle w:val="normaltextrun"/>
          <w:rFonts w:eastAsia="Times New Roman"/>
        </w:rPr>
      </w:pPr>
      <w:r w:rsidRPr="009F5894">
        <w:rPr>
          <w:rStyle w:val="normaltextrun"/>
          <w:rFonts w:eastAsia="Times New Roman"/>
        </w:rPr>
        <w:t xml:space="preserve">Through the developed and proposed PPPIET model previously, this Task Order 51 will demonstrate the effectiveness of the proposed PPPIET model for potential adoption </w:t>
      </w:r>
      <w:r w:rsidRPr="009F5894">
        <w:rPr>
          <w:rStyle w:val="normaltextrun"/>
          <w:rFonts w:eastAsia="Times New Roman"/>
        </w:rPr>
        <w:lastRenderedPageBreak/>
        <w:t>nationally by the Government of Tanzania,  The project will be involved in strengthening the identification, and assessment of children with disabilities through multidisciplinary teams; increasing community awareness on disability and inclusive education through OPDs; strengthening Parent Teacher Partnerships, School Management Committees and school clubs; training teachers in screening and identification, inclusive pedagogy, adapting teaching and learning materials; improving infrastructure and safeguarding through SMC training and funding for renovations.   </w:t>
      </w:r>
    </w:p>
    <w:p w14:paraId="7E4A1846" w14:textId="77777777" w:rsidR="009F5894" w:rsidRPr="009F5894" w:rsidRDefault="009F5894" w:rsidP="009F5894">
      <w:pPr>
        <w:outlineLvl w:val="1"/>
        <w:rPr>
          <w:rStyle w:val="normaltextrun"/>
          <w:rFonts w:eastAsia="Times New Roman"/>
        </w:rPr>
      </w:pPr>
      <w:r w:rsidRPr="009F5894">
        <w:rPr>
          <w:rStyle w:val="normaltextrun"/>
          <w:rFonts w:eastAsia="Times New Roman"/>
        </w:rPr>
        <w:t> </w:t>
      </w:r>
    </w:p>
    <w:p w14:paraId="7B922632" w14:textId="77777777" w:rsidR="009F5894" w:rsidRPr="009F5894" w:rsidRDefault="009F5894" w:rsidP="009F5894">
      <w:pPr>
        <w:rPr>
          <w:rStyle w:val="normaltextrun"/>
          <w:rFonts w:eastAsia="Times New Roman"/>
        </w:rPr>
      </w:pPr>
      <w:r w:rsidRPr="009F5894">
        <w:rPr>
          <w:rStyle w:val="normaltextrun"/>
          <w:rFonts w:eastAsia="Times New Roman"/>
        </w:rPr>
        <w:t xml:space="preserve">The project aims at ensuring that no child with disability is left behind, regardless of the type of disability, </w:t>
      </w:r>
      <w:proofErr w:type="gramStart"/>
      <w:r w:rsidRPr="009F5894">
        <w:rPr>
          <w:rStyle w:val="normaltextrun"/>
          <w:rFonts w:eastAsia="Times New Roman"/>
        </w:rPr>
        <w:t>So</w:t>
      </w:r>
      <w:proofErr w:type="gramEnd"/>
      <w:r w:rsidRPr="009F5894">
        <w:rPr>
          <w:rStyle w:val="normaltextrun"/>
          <w:rFonts w:eastAsia="Times New Roman"/>
        </w:rPr>
        <w:t xml:space="preserve"> part of the focus of the program will be on changing the discriminatory attitudes of the community as well as of teachers and school stakeholders towards children with disabilities. More efforts will be put into deepening and improving approaches to working with schools and communities.</w:t>
      </w:r>
    </w:p>
    <w:p w14:paraId="4B04C67F" w14:textId="77777777" w:rsidR="009F5894" w:rsidRPr="00830887" w:rsidRDefault="009F5894" w:rsidP="00755FC1">
      <w:pPr>
        <w:pStyle w:val="paragraph"/>
        <w:spacing w:before="0" w:beforeAutospacing="0" w:after="0" w:afterAutospacing="0" w:line="276" w:lineRule="auto"/>
        <w:textAlignment w:val="baseline"/>
        <w:rPr>
          <w:rFonts w:ascii="Segoe UI" w:hAnsi="Segoe UI" w:cs="Segoe UI"/>
          <w:b/>
          <w:bCs/>
          <w:sz w:val="18"/>
          <w:szCs w:val="18"/>
        </w:rPr>
      </w:pPr>
    </w:p>
    <w:p w14:paraId="0000000C" w14:textId="540D9F77" w:rsidR="00EB5DBB" w:rsidRPr="00395A89" w:rsidRDefault="006674DF">
      <w:pPr>
        <w:rPr>
          <w:b/>
        </w:rPr>
      </w:pPr>
      <w:r w:rsidRPr="00395A89">
        <w:rPr>
          <w:b/>
        </w:rPr>
        <w:t>Key Responsibilities</w:t>
      </w:r>
    </w:p>
    <w:p w14:paraId="0000000D" w14:textId="77777777" w:rsidR="00EB5DBB" w:rsidRPr="00395A89" w:rsidRDefault="00EB5DBB">
      <w:pPr>
        <w:rPr>
          <w:b/>
        </w:rPr>
      </w:pPr>
    </w:p>
    <w:p w14:paraId="0000000F" w14:textId="43AFD26C" w:rsidR="00EB5DBB" w:rsidRPr="00191D49" w:rsidRDefault="00781810">
      <w:pPr>
        <w:rPr>
          <w:b/>
        </w:rPr>
      </w:pPr>
      <w:r>
        <w:rPr>
          <w:b/>
        </w:rPr>
        <w:t>Programme Management</w:t>
      </w:r>
    </w:p>
    <w:p w14:paraId="1D7DD4F7" w14:textId="77777777" w:rsidR="00BF4784" w:rsidRPr="00BF4784" w:rsidRDefault="00BF4784" w:rsidP="006A2417">
      <w:pPr>
        <w:pStyle w:val="ListParagraph"/>
        <w:numPr>
          <w:ilvl w:val="0"/>
          <w:numId w:val="4"/>
        </w:numPr>
        <w:spacing w:after="200"/>
        <w:rPr>
          <w:rFonts w:eastAsia="Calibri"/>
          <w:lang w:eastAsia="en-US"/>
        </w:rPr>
      </w:pPr>
      <w:r w:rsidRPr="00BF4784">
        <w:rPr>
          <w:rFonts w:eastAsia="Calibri"/>
          <w:lang w:eastAsia="en-US"/>
        </w:rPr>
        <w:t xml:space="preserve">Ensure project outcome is delivered to the quality required by the programme (with specified risks and benefits), to schedule, within set budgets and scope. Provide a key co-ordination and implementation role, ensuring project management standards are followed and deadlines met. </w:t>
      </w:r>
    </w:p>
    <w:p w14:paraId="7F5FD8B9" w14:textId="77777777" w:rsidR="00BF4784" w:rsidRPr="00BF4784" w:rsidRDefault="00BF4784" w:rsidP="006A2417">
      <w:pPr>
        <w:pStyle w:val="ListParagraph"/>
        <w:numPr>
          <w:ilvl w:val="0"/>
          <w:numId w:val="4"/>
        </w:numPr>
        <w:spacing w:after="200"/>
        <w:rPr>
          <w:rFonts w:eastAsia="Calibri"/>
          <w:lang w:eastAsia="en-US"/>
        </w:rPr>
      </w:pPr>
      <w:r w:rsidRPr="00BF4784">
        <w:rPr>
          <w:rFonts w:eastAsia="Calibri"/>
          <w:lang w:eastAsia="en-US"/>
        </w:rPr>
        <w:t>Prepare management products - including project implementation plan, Activity vs Budget plans, quarterly and annual reports as per ADD and donor requirements in the agreed contracts.</w:t>
      </w:r>
    </w:p>
    <w:p w14:paraId="1B0A3EF9" w14:textId="77777777" w:rsidR="00BF4784" w:rsidRPr="00BF4784" w:rsidRDefault="00BF4784" w:rsidP="006A2417">
      <w:pPr>
        <w:pStyle w:val="ListParagraph"/>
        <w:numPr>
          <w:ilvl w:val="0"/>
          <w:numId w:val="4"/>
        </w:numPr>
        <w:spacing w:after="200"/>
        <w:rPr>
          <w:rFonts w:eastAsia="Calibri"/>
          <w:lang w:eastAsia="en-US"/>
        </w:rPr>
      </w:pPr>
      <w:r w:rsidRPr="00BF4784">
        <w:rPr>
          <w:rFonts w:eastAsia="Calibri"/>
          <w:lang w:eastAsia="en-US"/>
        </w:rPr>
        <w:t>Provide supervision for the implementation and integration of activities that make up the inclusive education programme.</w:t>
      </w:r>
    </w:p>
    <w:p w14:paraId="731EA368" w14:textId="666A3FB2" w:rsidR="00BF4784" w:rsidRPr="00BF4784" w:rsidRDefault="00BF4784" w:rsidP="006A2417">
      <w:pPr>
        <w:pStyle w:val="ListParagraph"/>
        <w:numPr>
          <w:ilvl w:val="0"/>
          <w:numId w:val="4"/>
        </w:numPr>
        <w:spacing w:after="200"/>
        <w:rPr>
          <w:rFonts w:eastAsia="Calibri"/>
          <w:lang w:eastAsia="en-US"/>
        </w:rPr>
      </w:pPr>
      <w:r w:rsidRPr="00BF4784">
        <w:rPr>
          <w:rFonts w:eastAsia="Calibri"/>
          <w:lang w:eastAsia="en-US"/>
        </w:rPr>
        <w:t>Ensure programme implementation is responsive to the needs and aspirations of learners with disability as in line with NSIE and ADD values, strategic plan, and other guidelines and procedures</w:t>
      </w:r>
      <w:r w:rsidR="007A0513">
        <w:rPr>
          <w:rFonts w:eastAsia="Calibri"/>
          <w:lang w:eastAsia="en-US"/>
        </w:rPr>
        <w:t>.</w:t>
      </w:r>
    </w:p>
    <w:p w14:paraId="796FBB86" w14:textId="151A8EBF" w:rsidR="00BF4784" w:rsidRPr="00BF4784" w:rsidRDefault="00BF4784" w:rsidP="006A2417">
      <w:pPr>
        <w:pStyle w:val="ListParagraph"/>
        <w:numPr>
          <w:ilvl w:val="0"/>
          <w:numId w:val="4"/>
        </w:numPr>
        <w:spacing w:before="100" w:beforeAutospacing="1" w:after="100" w:afterAutospacing="1" w:line="240" w:lineRule="auto"/>
        <w:rPr>
          <w:rFonts w:eastAsia="Times New Roman"/>
        </w:rPr>
      </w:pPr>
      <w:r w:rsidRPr="00BF4784">
        <w:rPr>
          <w:rFonts w:eastAsia="Times New Roman"/>
        </w:rPr>
        <w:t>Ensure that all projects are gender-sensitive and that through the analysis of the intersecting factors of exclusion, focus on some of the most marginalised, and specifically women and girls with disabilities</w:t>
      </w:r>
      <w:r w:rsidR="007A0513">
        <w:rPr>
          <w:rFonts w:eastAsia="Times New Roman"/>
        </w:rPr>
        <w:t>.</w:t>
      </w:r>
    </w:p>
    <w:p w14:paraId="4E79EF80" w14:textId="77777777" w:rsidR="00BF4784" w:rsidRPr="00BF4784" w:rsidRDefault="00BF4784" w:rsidP="006A2417">
      <w:pPr>
        <w:pStyle w:val="ListParagraph"/>
        <w:numPr>
          <w:ilvl w:val="0"/>
          <w:numId w:val="4"/>
        </w:numPr>
        <w:spacing w:before="100" w:beforeAutospacing="1" w:after="100" w:afterAutospacing="1" w:line="240" w:lineRule="auto"/>
        <w:rPr>
          <w:rFonts w:eastAsia="Times New Roman"/>
        </w:rPr>
      </w:pPr>
      <w:r w:rsidRPr="00BF4784">
        <w:rPr>
          <w:rFonts w:eastAsia="Times New Roman"/>
        </w:rPr>
        <w:t xml:space="preserve">Manage high-quality delivery of To51 project, ensuring effective project plans and processes, and monitor progress, working closely with the Country Director to ensure project relevance, efficiency, effectiveness, impact, and sustainability. </w:t>
      </w:r>
    </w:p>
    <w:p w14:paraId="36E5EA07" w14:textId="36E2EB43" w:rsidR="00BF4784" w:rsidRPr="00BF4784" w:rsidRDefault="00BF4784" w:rsidP="006A2417">
      <w:pPr>
        <w:pStyle w:val="ListParagraph"/>
        <w:numPr>
          <w:ilvl w:val="0"/>
          <w:numId w:val="4"/>
        </w:numPr>
        <w:spacing w:before="100" w:beforeAutospacing="1" w:after="100" w:afterAutospacing="1" w:line="240" w:lineRule="auto"/>
        <w:rPr>
          <w:rFonts w:eastAsia="Times New Roman"/>
        </w:rPr>
      </w:pPr>
      <w:r w:rsidRPr="00BF4784">
        <w:rPr>
          <w:rFonts w:eastAsia="Times New Roman"/>
        </w:rPr>
        <w:t>Ensure project compliance with donor requirements as well as legal and ADD safeguarding requirements</w:t>
      </w:r>
      <w:r w:rsidR="007A0513">
        <w:rPr>
          <w:rFonts w:eastAsia="Times New Roman"/>
        </w:rPr>
        <w:t>.</w:t>
      </w:r>
    </w:p>
    <w:p w14:paraId="2D4FD0EE" w14:textId="77777777" w:rsidR="00BF4784" w:rsidRPr="00BF4784" w:rsidRDefault="00BF4784" w:rsidP="006A2417">
      <w:pPr>
        <w:pStyle w:val="ListParagraph"/>
        <w:numPr>
          <w:ilvl w:val="0"/>
          <w:numId w:val="4"/>
        </w:numPr>
        <w:spacing w:before="100" w:beforeAutospacing="1" w:after="100" w:afterAutospacing="1" w:line="240" w:lineRule="auto"/>
        <w:rPr>
          <w:rFonts w:eastAsia="Times New Roman"/>
        </w:rPr>
      </w:pPr>
      <w:r w:rsidRPr="00BF4784">
        <w:rPr>
          <w:rFonts w:eastAsia="Times New Roman"/>
        </w:rPr>
        <w:t>Support the project officer in managing programme learning, the documentation, and dissemination of findings and ensure all reporting, including to donors, is of the highest standard.</w:t>
      </w:r>
    </w:p>
    <w:p w14:paraId="6BE0E7EE" w14:textId="3A6833D2" w:rsidR="00BF4784" w:rsidRPr="00BF4784" w:rsidRDefault="00BF4784" w:rsidP="006A2417">
      <w:pPr>
        <w:pStyle w:val="ListParagraph"/>
        <w:numPr>
          <w:ilvl w:val="0"/>
          <w:numId w:val="4"/>
        </w:numPr>
        <w:spacing w:line="240" w:lineRule="auto"/>
      </w:pPr>
      <w:r w:rsidRPr="00BF4784">
        <w:rPr>
          <w:rFonts w:eastAsia="Times New Roman"/>
        </w:rPr>
        <w:t>Working closely with MEL Officer and partners to develop a baseline, final project review and undertake the ongoing project data collection</w:t>
      </w:r>
      <w:r w:rsidR="007A0513">
        <w:rPr>
          <w:rFonts w:eastAsia="Times New Roman"/>
        </w:rPr>
        <w:t>.</w:t>
      </w:r>
    </w:p>
    <w:p w14:paraId="0000001C" w14:textId="695E90AB" w:rsidR="00EB5DBB" w:rsidRPr="00BF4784" w:rsidRDefault="00BF4784" w:rsidP="006A2417">
      <w:pPr>
        <w:pStyle w:val="ListParagraph"/>
        <w:numPr>
          <w:ilvl w:val="0"/>
          <w:numId w:val="4"/>
        </w:numPr>
        <w:spacing w:line="240" w:lineRule="auto"/>
      </w:pPr>
      <w:r w:rsidRPr="00BF4784">
        <w:rPr>
          <w:rFonts w:eastAsia="Times New Roman"/>
        </w:rPr>
        <w:t>Ensure all programme activities are sensitive to and responsive to changes in the political, social, and economic environments.</w:t>
      </w:r>
    </w:p>
    <w:p w14:paraId="52299DD5" w14:textId="77777777" w:rsidR="00BF4784" w:rsidRDefault="00BF4784">
      <w:pPr>
        <w:spacing w:line="240" w:lineRule="auto"/>
        <w:rPr>
          <w:b/>
        </w:rPr>
      </w:pPr>
    </w:p>
    <w:p w14:paraId="58A9610F" w14:textId="77777777" w:rsidR="00487536" w:rsidRDefault="007A0513" w:rsidP="00487536">
      <w:pPr>
        <w:spacing w:before="100" w:beforeAutospacing="1" w:after="100" w:afterAutospacing="1" w:line="240" w:lineRule="auto"/>
        <w:rPr>
          <w:rFonts w:ascii="Open Sans" w:eastAsia="Times New Roman" w:hAnsi="Open Sans" w:cs="Open Sans"/>
          <w:sz w:val="21"/>
          <w:szCs w:val="21"/>
        </w:rPr>
      </w:pPr>
      <w:r>
        <w:rPr>
          <w:b/>
        </w:rPr>
        <w:t>Policy, Research and Influencing</w:t>
      </w:r>
      <w:r w:rsidR="00487536" w:rsidRPr="00487536">
        <w:rPr>
          <w:rFonts w:ascii="Open Sans" w:eastAsia="Times New Roman" w:hAnsi="Open Sans" w:cs="Open Sans"/>
          <w:sz w:val="21"/>
          <w:szCs w:val="21"/>
        </w:rPr>
        <w:t xml:space="preserve"> </w:t>
      </w:r>
    </w:p>
    <w:p w14:paraId="151F4D5E" w14:textId="606D357A" w:rsidR="00487536" w:rsidRPr="00487536" w:rsidRDefault="00487536" w:rsidP="006A2417">
      <w:pPr>
        <w:pStyle w:val="ListParagraph"/>
        <w:numPr>
          <w:ilvl w:val="0"/>
          <w:numId w:val="4"/>
        </w:numPr>
        <w:spacing w:before="100" w:beforeAutospacing="1" w:after="100" w:afterAutospacing="1" w:line="240" w:lineRule="auto"/>
        <w:rPr>
          <w:rFonts w:eastAsia="Times New Roman"/>
        </w:rPr>
      </w:pPr>
      <w:r w:rsidRPr="00487536">
        <w:rPr>
          <w:rFonts w:eastAsia="Times New Roman"/>
        </w:rPr>
        <w:lastRenderedPageBreak/>
        <w:t xml:space="preserve">Participate in the development of research opportunities that inform ADD Tanzania on its influencing </w:t>
      </w:r>
      <w:proofErr w:type="gramStart"/>
      <w:r w:rsidRPr="00487536">
        <w:rPr>
          <w:rFonts w:eastAsia="Times New Roman"/>
        </w:rPr>
        <w:t>work</w:t>
      </w:r>
      <w:proofErr w:type="gramEnd"/>
    </w:p>
    <w:p w14:paraId="6CE7D19B" w14:textId="77777777" w:rsidR="00487536" w:rsidRPr="00487536" w:rsidRDefault="00487536" w:rsidP="006A2417">
      <w:pPr>
        <w:pStyle w:val="ListParagraph"/>
        <w:numPr>
          <w:ilvl w:val="0"/>
          <w:numId w:val="4"/>
        </w:numPr>
        <w:spacing w:before="100" w:beforeAutospacing="1" w:after="100" w:afterAutospacing="1" w:line="240" w:lineRule="auto"/>
        <w:rPr>
          <w:rFonts w:eastAsia="Times New Roman"/>
        </w:rPr>
      </w:pPr>
      <w:r w:rsidRPr="00487536">
        <w:rPr>
          <w:rFonts w:eastAsia="Times New Roman"/>
        </w:rPr>
        <w:t>Manage ADD Tanzania’s policy and influencing work, including supporting Disabled People's Organisations to engage with both local and national level officials on the Rights of Persons with disabilities inclusion.</w:t>
      </w:r>
    </w:p>
    <w:p w14:paraId="14612BEF" w14:textId="77777777" w:rsidR="00487536" w:rsidRPr="00487536" w:rsidRDefault="00487536" w:rsidP="006A2417">
      <w:pPr>
        <w:pStyle w:val="ListParagraph"/>
        <w:numPr>
          <w:ilvl w:val="0"/>
          <w:numId w:val="4"/>
        </w:numPr>
        <w:spacing w:before="100" w:beforeAutospacing="1" w:after="100" w:afterAutospacing="1" w:line="240" w:lineRule="auto"/>
        <w:rPr>
          <w:rFonts w:eastAsia="Times New Roman"/>
        </w:rPr>
      </w:pPr>
      <w:r w:rsidRPr="00487536">
        <w:rPr>
          <w:rFonts w:eastAsia="Times New Roman"/>
        </w:rPr>
        <w:t xml:space="preserve">Participate and advocate on matters concerning disability inclusion at the local to national </w:t>
      </w:r>
      <w:proofErr w:type="gramStart"/>
      <w:r w:rsidRPr="00487536">
        <w:rPr>
          <w:rFonts w:eastAsia="Times New Roman"/>
        </w:rPr>
        <w:t>level</w:t>
      </w:r>
      <w:proofErr w:type="gramEnd"/>
    </w:p>
    <w:p w14:paraId="2A7D088E" w14:textId="6EDF36C7" w:rsidR="00BA5301" w:rsidRDefault="00BA5301" w:rsidP="00487536">
      <w:pPr>
        <w:spacing w:line="240" w:lineRule="auto"/>
        <w:rPr>
          <w:b/>
        </w:rPr>
      </w:pPr>
    </w:p>
    <w:p w14:paraId="06A87B3E" w14:textId="77777777" w:rsidR="001A5714" w:rsidRDefault="00487536" w:rsidP="001A5714">
      <w:pPr>
        <w:spacing w:line="240" w:lineRule="auto"/>
        <w:rPr>
          <w:b/>
        </w:rPr>
      </w:pPr>
      <w:r>
        <w:rPr>
          <w:b/>
        </w:rPr>
        <w:t>Financial Management &amp; Control</w:t>
      </w:r>
    </w:p>
    <w:p w14:paraId="3E9D0A64" w14:textId="489E9434" w:rsidR="001A5714" w:rsidRPr="001A5714" w:rsidRDefault="001A5714" w:rsidP="006A2417">
      <w:pPr>
        <w:pStyle w:val="ListParagraph"/>
        <w:numPr>
          <w:ilvl w:val="0"/>
          <w:numId w:val="5"/>
        </w:numPr>
        <w:spacing w:line="240" w:lineRule="auto"/>
        <w:rPr>
          <w:rFonts w:eastAsia="Times New Roman"/>
        </w:rPr>
      </w:pPr>
      <w:r w:rsidRPr="001A5714">
        <w:rPr>
          <w:rFonts w:eastAsia="Times New Roman"/>
        </w:rPr>
        <w:t xml:space="preserve">Oversee the programme team’s expenditure and the disbursement of resources in accordance with ADD International procedures and national regulatory frameworks and ensure compliance with all local statutory and legal </w:t>
      </w:r>
      <w:proofErr w:type="gramStart"/>
      <w:r w:rsidRPr="001A5714">
        <w:rPr>
          <w:rFonts w:eastAsia="Times New Roman"/>
        </w:rPr>
        <w:t>obligations</w:t>
      </w:r>
      <w:proofErr w:type="gramEnd"/>
      <w:r w:rsidRPr="001A5714">
        <w:rPr>
          <w:rFonts w:eastAsia="Times New Roman"/>
        </w:rPr>
        <w:t xml:space="preserve"> </w:t>
      </w:r>
    </w:p>
    <w:p w14:paraId="29A477A5" w14:textId="77777777" w:rsidR="001A5714" w:rsidRPr="001A5714" w:rsidRDefault="001A5714" w:rsidP="006A2417">
      <w:pPr>
        <w:pStyle w:val="ListParagraph"/>
        <w:numPr>
          <w:ilvl w:val="0"/>
          <w:numId w:val="4"/>
        </w:numPr>
        <w:spacing w:before="100" w:beforeAutospacing="1" w:after="100" w:afterAutospacing="1" w:line="240" w:lineRule="auto"/>
        <w:rPr>
          <w:rFonts w:eastAsia="Times New Roman"/>
        </w:rPr>
      </w:pPr>
      <w:r w:rsidRPr="001A5714">
        <w:rPr>
          <w:rFonts w:eastAsia="Times New Roman"/>
        </w:rPr>
        <w:t xml:space="preserve">Ensure programme budgets are well designed, delivering value for money, and maximising full cost </w:t>
      </w:r>
      <w:proofErr w:type="gramStart"/>
      <w:r w:rsidRPr="001A5714">
        <w:rPr>
          <w:rFonts w:eastAsia="Times New Roman"/>
        </w:rPr>
        <w:t>recovery</w:t>
      </w:r>
      <w:proofErr w:type="gramEnd"/>
    </w:p>
    <w:p w14:paraId="0000002C" w14:textId="45E8B00F" w:rsidR="00EB5DBB" w:rsidRDefault="001A5714">
      <w:pPr>
        <w:rPr>
          <w:b/>
          <w:bCs/>
        </w:rPr>
      </w:pPr>
      <w:r>
        <w:rPr>
          <w:b/>
          <w:bCs/>
        </w:rPr>
        <w:t>Recruitment, Staffing and Team Management</w:t>
      </w:r>
    </w:p>
    <w:p w14:paraId="4B82D7C2" w14:textId="77777777" w:rsidR="004B5E5C" w:rsidRPr="004B5E5C" w:rsidRDefault="004B5E5C" w:rsidP="006A2417">
      <w:pPr>
        <w:pStyle w:val="ListParagraph"/>
        <w:numPr>
          <w:ilvl w:val="0"/>
          <w:numId w:val="5"/>
        </w:numPr>
        <w:spacing w:line="240" w:lineRule="auto"/>
        <w:rPr>
          <w:rFonts w:eastAsia="Times New Roman"/>
        </w:rPr>
      </w:pPr>
      <w:r w:rsidRPr="004B5E5C">
        <w:rPr>
          <w:rFonts w:eastAsia="Times New Roman"/>
        </w:rPr>
        <w:t>With the support from the Country Director, manage the recruitment of new programme officers.</w:t>
      </w:r>
    </w:p>
    <w:p w14:paraId="759C0FEE" w14:textId="77777777" w:rsidR="004B5E5C" w:rsidRPr="004B5E5C" w:rsidRDefault="004B5E5C" w:rsidP="006A2417">
      <w:pPr>
        <w:pStyle w:val="ListParagraph"/>
        <w:numPr>
          <w:ilvl w:val="0"/>
          <w:numId w:val="5"/>
        </w:numPr>
        <w:spacing w:line="240" w:lineRule="auto"/>
        <w:rPr>
          <w:rFonts w:eastAsia="Times New Roman"/>
        </w:rPr>
      </w:pPr>
      <w:r w:rsidRPr="004B5E5C">
        <w:rPr>
          <w:rFonts w:eastAsia="Times New Roman"/>
        </w:rPr>
        <w:t xml:space="preserve">Coach the newly recruited officer and ensure that they deliver at the highest level of </w:t>
      </w:r>
      <w:proofErr w:type="gramStart"/>
      <w:r w:rsidRPr="004B5E5C">
        <w:rPr>
          <w:rFonts w:eastAsia="Times New Roman"/>
        </w:rPr>
        <w:t>quality</w:t>
      </w:r>
      <w:proofErr w:type="gramEnd"/>
      <w:r w:rsidRPr="004B5E5C">
        <w:rPr>
          <w:rFonts w:eastAsia="Times New Roman"/>
        </w:rPr>
        <w:t xml:space="preserve"> </w:t>
      </w:r>
    </w:p>
    <w:p w14:paraId="7F1C1139" w14:textId="77777777" w:rsidR="004B5E5C" w:rsidRPr="004B5E5C" w:rsidRDefault="004B5E5C" w:rsidP="006A2417">
      <w:pPr>
        <w:pStyle w:val="ListParagraph"/>
        <w:numPr>
          <w:ilvl w:val="0"/>
          <w:numId w:val="5"/>
        </w:numPr>
        <w:spacing w:line="240" w:lineRule="auto"/>
        <w:rPr>
          <w:rFonts w:eastAsia="Times New Roman"/>
        </w:rPr>
      </w:pPr>
      <w:r w:rsidRPr="004B5E5C">
        <w:rPr>
          <w:rFonts w:eastAsia="Times New Roman"/>
        </w:rPr>
        <w:t xml:space="preserve">Set the performance objective indicators for your team, </w:t>
      </w:r>
    </w:p>
    <w:p w14:paraId="72CDA9F8" w14:textId="77777777" w:rsidR="004B5E5C" w:rsidRPr="004B5E5C" w:rsidRDefault="004B5E5C" w:rsidP="006A2417">
      <w:pPr>
        <w:pStyle w:val="ListParagraph"/>
        <w:numPr>
          <w:ilvl w:val="0"/>
          <w:numId w:val="5"/>
        </w:numPr>
        <w:spacing w:line="240" w:lineRule="auto"/>
        <w:rPr>
          <w:rFonts w:eastAsia="Times New Roman"/>
        </w:rPr>
      </w:pPr>
      <w:r w:rsidRPr="004B5E5C">
        <w:rPr>
          <w:rFonts w:eastAsia="Times New Roman"/>
        </w:rPr>
        <w:t xml:space="preserve">Ensure regular progress review meetings take place and behavioural expectations are established. </w:t>
      </w:r>
    </w:p>
    <w:p w14:paraId="2BFA6166" w14:textId="77777777" w:rsidR="001A5714" w:rsidRPr="001A5714" w:rsidRDefault="001A5714">
      <w:pPr>
        <w:rPr>
          <w:b/>
          <w:bCs/>
        </w:rPr>
      </w:pPr>
    </w:p>
    <w:p w14:paraId="3E9441B4" w14:textId="00DEAB94" w:rsidR="005F2421" w:rsidRDefault="00B455D8" w:rsidP="00395A89">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Partner Management &amp; Communication</w:t>
      </w:r>
    </w:p>
    <w:p w14:paraId="531A9082" w14:textId="77777777" w:rsidR="00AA357E" w:rsidRPr="00AA357E" w:rsidRDefault="00AA357E" w:rsidP="006A2417">
      <w:pPr>
        <w:pStyle w:val="ListParagraph"/>
        <w:numPr>
          <w:ilvl w:val="0"/>
          <w:numId w:val="5"/>
        </w:numPr>
        <w:spacing w:line="240" w:lineRule="auto"/>
        <w:rPr>
          <w:rFonts w:eastAsia="Times New Roman"/>
        </w:rPr>
      </w:pPr>
      <w:r w:rsidRPr="00AA357E">
        <w:rPr>
          <w:rFonts w:eastAsia="Times New Roman"/>
        </w:rPr>
        <w:t>Ensure partner management is properly followed up by working with all members of the programmes team and other departments to support and maintain a culture of partnership between stakeholders and the Tanzania Country Office.</w:t>
      </w:r>
    </w:p>
    <w:p w14:paraId="3D26A464" w14:textId="77777777" w:rsidR="00AA357E" w:rsidRPr="00AA357E" w:rsidRDefault="00AA357E" w:rsidP="006A2417">
      <w:pPr>
        <w:pStyle w:val="ListParagraph"/>
        <w:numPr>
          <w:ilvl w:val="0"/>
          <w:numId w:val="5"/>
        </w:numPr>
        <w:spacing w:line="240" w:lineRule="auto"/>
        <w:rPr>
          <w:rFonts w:eastAsia="Times New Roman"/>
        </w:rPr>
      </w:pPr>
      <w:r w:rsidRPr="00AA357E">
        <w:rPr>
          <w:rFonts w:eastAsia="Times New Roman"/>
        </w:rPr>
        <w:t xml:space="preserve">Provide respect and meaningful participation and engagement of persons with disabilities, and their organisations, in programme development, planning, implementation, and </w:t>
      </w:r>
      <w:proofErr w:type="gramStart"/>
      <w:r w:rsidRPr="00AA357E">
        <w:rPr>
          <w:rFonts w:eastAsia="Times New Roman"/>
        </w:rPr>
        <w:t>review</w:t>
      </w:r>
      <w:proofErr w:type="gramEnd"/>
      <w:r w:rsidRPr="00AA357E">
        <w:rPr>
          <w:rFonts w:eastAsia="Times New Roman"/>
        </w:rPr>
        <w:t xml:space="preserve"> </w:t>
      </w:r>
    </w:p>
    <w:p w14:paraId="0E7D7004" w14:textId="77777777" w:rsidR="00AA357E" w:rsidRPr="00AA357E" w:rsidRDefault="00AA357E" w:rsidP="006A2417">
      <w:pPr>
        <w:pStyle w:val="ListParagraph"/>
        <w:numPr>
          <w:ilvl w:val="0"/>
          <w:numId w:val="5"/>
        </w:numPr>
        <w:spacing w:line="240" w:lineRule="auto"/>
        <w:rPr>
          <w:rFonts w:eastAsia="Times New Roman"/>
        </w:rPr>
      </w:pPr>
      <w:r w:rsidRPr="00AA357E">
        <w:rPr>
          <w:rFonts w:eastAsia="Times New Roman"/>
        </w:rPr>
        <w:t xml:space="preserve">Build effective working relationships with project stakeholders, engaging them at each project stage, ensuring communications have appropriate content and tone. </w:t>
      </w:r>
    </w:p>
    <w:p w14:paraId="7D3EFB34" w14:textId="77777777" w:rsidR="00AA357E" w:rsidRPr="00AA357E" w:rsidRDefault="00AA357E" w:rsidP="006A2417">
      <w:pPr>
        <w:pStyle w:val="ListParagraph"/>
        <w:numPr>
          <w:ilvl w:val="0"/>
          <w:numId w:val="5"/>
        </w:numPr>
        <w:spacing w:line="240" w:lineRule="auto"/>
        <w:rPr>
          <w:rFonts w:eastAsia="Times New Roman"/>
        </w:rPr>
      </w:pPr>
      <w:r w:rsidRPr="00AA357E">
        <w:rPr>
          <w:rFonts w:eastAsia="Times New Roman"/>
        </w:rPr>
        <w:t xml:space="preserve">Manage information flows between the directing and delivering levels of the project. Ensure organisational communications about project benefits, progress and outcomes suit the audience and are timely.  Anticipate project risks and issues, communicate them to stakeholders, taking action to resolve. </w:t>
      </w:r>
    </w:p>
    <w:p w14:paraId="7437EB1B" w14:textId="77777777" w:rsidR="00AA357E" w:rsidRPr="00AA357E" w:rsidRDefault="00AA357E" w:rsidP="006A2417">
      <w:pPr>
        <w:pStyle w:val="ListParagraph"/>
        <w:numPr>
          <w:ilvl w:val="0"/>
          <w:numId w:val="5"/>
        </w:numPr>
        <w:spacing w:line="240" w:lineRule="auto"/>
        <w:rPr>
          <w:rFonts w:eastAsia="Times New Roman"/>
        </w:rPr>
      </w:pPr>
      <w:r w:rsidRPr="00AA357E">
        <w:rPr>
          <w:rFonts w:eastAsia="Times New Roman"/>
        </w:rPr>
        <w:t>Establish and maintain up to date key program stakeholders’ contacts at Local and Central Government levels in the project area and the country at large.</w:t>
      </w:r>
    </w:p>
    <w:p w14:paraId="20435655" w14:textId="77777777" w:rsidR="00AA357E" w:rsidRPr="00AA357E" w:rsidRDefault="00AA357E" w:rsidP="006A2417">
      <w:pPr>
        <w:pStyle w:val="ListParagraph"/>
        <w:numPr>
          <w:ilvl w:val="0"/>
          <w:numId w:val="5"/>
        </w:numPr>
        <w:spacing w:line="240" w:lineRule="auto"/>
        <w:rPr>
          <w:rFonts w:eastAsia="Times New Roman"/>
        </w:rPr>
      </w:pPr>
      <w:r w:rsidRPr="00AA357E">
        <w:rPr>
          <w:rFonts w:eastAsia="Times New Roman"/>
        </w:rPr>
        <w:t xml:space="preserve">Popularize and enhance project visibility to all project stakeholders at the Local, District, and National </w:t>
      </w:r>
      <w:proofErr w:type="gramStart"/>
      <w:r w:rsidRPr="00AA357E">
        <w:rPr>
          <w:rFonts w:eastAsia="Times New Roman"/>
        </w:rPr>
        <w:t>level</w:t>
      </w:r>
      <w:bookmarkStart w:id="0" w:name="_Hlk94005783"/>
      <w:proofErr w:type="gramEnd"/>
    </w:p>
    <w:bookmarkEnd w:id="0"/>
    <w:p w14:paraId="49E53719" w14:textId="77777777" w:rsidR="00B455D8" w:rsidRDefault="00B455D8" w:rsidP="00395A89">
      <w:pPr>
        <w:pStyle w:val="paragraph"/>
        <w:spacing w:before="0" w:beforeAutospacing="0" w:after="0" w:afterAutospacing="0"/>
        <w:textAlignment w:val="baseline"/>
        <w:rPr>
          <w:rStyle w:val="normaltextrun"/>
          <w:rFonts w:ascii="Arial" w:hAnsi="Arial" w:cs="Arial"/>
          <w:b/>
          <w:bCs/>
          <w:sz w:val="22"/>
          <w:szCs w:val="22"/>
        </w:rPr>
      </w:pPr>
    </w:p>
    <w:p w14:paraId="783D6DDA" w14:textId="77777777" w:rsidR="005F2421" w:rsidRDefault="005F2421" w:rsidP="00395A89">
      <w:pPr>
        <w:pStyle w:val="paragraph"/>
        <w:spacing w:before="0" w:beforeAutospacing="0" w:after="0" w:afterAutospacing="0"/>
        <w:textAlignment w:val="baseline"/>
        <w:rPr>
          <w:rStyle w:val="normaltextrun"/>
          <w:rFonts w:ascii="Arial" w:hAnsi="Arial" w:cs="Arial"/>
          <w:b/>
          <w:bCs/>
          <w:sz w:val="22"/>
          <w:szCs w:val="22"/>
        </w:rPr>
      </w:pPr>
    </w:p>
    <w:p w14:paraId="5FD25A12" w14:textId="3BFB8670" w:rsidR="00395A89" w:rsidRPr="00395A89" w:rsidRDefault="00395A89" w:rsidP="00395A89">
      <w:pPr>
        <w:pStyle w:val="paragraph"/>
        <w:spacing w:before="0" w:beforeAutospacing="0" w:after="0" w:afterAutospacing="0"/>
        <w:textAlignment w:val="baseline"/>
        <w:rPr>
          <w:rFonts w:ascii="Arial" w:hAnsi="Arial" w:cs="Arial"/>
          <w:sz w:val="22"/>
          <w:szCs w:val="22"/>
        </w:rPr>
      </w:pPr>
      <w:r w:rsidRPr="00395A89">
        <w:rPr>
          <w:rStyle w:val="normaltextrun"/>
          <w:rFonts w:ascii="Arial" w:hAnsi="Arial" w:cs="Arial"/>
          <w:b/>
          <w:bCs/>
          <w:sz w:val="22"/>
          <w:szCs w:val="22"/>
        </w:rPr>
        <w:t>Safeguarding.</w:t>
      </w:r>
      <w:r w:rsidRPr="00395A89">
        <w:rPr>
          <w:rStyle w:val="eop"/>
          <w:rFonts w:ascii="Arial" w:hAnsi="Arial" w:cs="Arial"/>
          <w:sz w:val="22"/>
          <w:szCs w:val="22"/>
        </w:rPr>
        <w:t> </w:t>
      </w:r>
    </w:p>
    <w:p w14:paraId="23D65469" w14:textId="5CDE299F" w:rsidR="00395A89" w:rsidRPr="00395A89" w:rsidRDefault="00395A89" w:rsidP="00395A89">
      <w:pPr>
        <w:pStyle w:val="paragraph"/>
        <w:spacing w:before="0" w:beforeAutospacing="0" w:after="0" w:afterAutospacing="0"/>
        <w:textAlignment w:val="baseline"/>
        <w:rPr>
          <w:rFonts w:ascii="Arial" w:hAnsi="Arial" w:cs="Arial"/>
          <w:sz w:val="22"/>
          <w:szCs w:val="22"/>
        </w:rPr>
      </w:pPr>
      <w:r w:rsidRPr="00395A89">
        <w:rPr>
          <w:rStyle w:val="normaltextrun"/>
          <w:rFonts w:ascii="Arial" w:hAnsi="Arial" w:cs="Arial"/>
          <w:sz w:val="22"/>
          <w:szCs w:val="22"/>
        </w:rPr>
        <w:t xml:space="preserve">We are committed to ensure we are a safe organisation, delivering safe programmes that ensure we do no harm to people we work with. Our processes ensure all posts are graded, based on interaction with children and vulnerable adults. This post is a </w:t>
      </w:r>
      <w:r w:rsidRPr="00395A89">
        <w:rPr>
          <w:rStyle w:val="normaltextrun"/>
          <w:rFonts w:ascii="Arial" w:hAnsi="Arial" w:cs="Arial"/>
          <w:b/>
          <w:bCs/>
          <w:sz w:val="22"/>
          <w:szCs w:val="22"/>
        </w:rPr>
        <w:t xml:space="preserve">Level </w:t>
      </w:r>
      <w:r w:rsidR="00AA357E">
        <w:rPr>
          <w:rStyle w:val="normaltextrun"/>
          <w:rFonts w:ascii="Arial" w:hAnsi="Arial" w:cs="Arial"/>
          <w:b/>
          <w:bCs/>
          <w:sz w:val="22"/>
          <w:szCs w:val="22"/>
        </w:rPr>
        <w:t>3</w:t>
      </w:r>
      <w:r w:rsidRPr="00395A89">
        <w:rPr>
          <w:rStyle w:val="normaltextrun"/>
          <w:rFonts w:ascii="Arial" w:hAnsi="Arial" w:cs="Arial"/>
          <w:sz w:val="22"/>
          <w:szCs w:val="22"/>
        </w:rPr>
        <w:t xml:space="preserve"> post. See outline of all levels below:</w:t>
      </w:r>
      <w:r w:rsidRPr="00395A89">
        <w:rPr>
          <w:rStyle w:val="eop"/>
          <w:rFonts w:ascii="Arial" w:hAnsi="Arial" w:cs="Arial"/>
          <w:sz w:val="22"/>
          <w:szCs w:val="22"/>
        </w:rPr>
        <w:t> </w:t>
      </w:r>
    </w:p>
    <w:p w14:paraId="7071065A" w14:textId="77777777" w:rsidR="00395A89" w:rsidRPr="00395A89" w:rsidRDefault="00395A89" w:rsidP="006A2417">
      <w:pPr>
        <w:pStyle w:val="paragraph"/>
        <w:numPr>
          <w:ilvl w:val="0"/>
          <w:numId w:val="1"/>
        </w:numPr>
        <w:spacing w:before="0" w:beforeAutospacing="0" w:after="0" w:afterAutospacing="0"/>
        <w:textAlignment w:val="baseline"/>
        <w:rPr>
          <w:rFonts w:ascii="Arial" w:hAnsi="Arial" w:cs="Arial"/>
          <w:sz w:val="22"/>
          <w:szCs w:val="22"/>
        </w:rPr>
      </w:pPr>
      <w:r w:rsidRPr="00395A89">
        <w:rPr>
          <w:rStyle w:val="normaltextrun"/>
          <w:rFonts w:ascii="Arial" w:hAnsi="Arial" w:cs="Arial"/>
          <w:b/>
          <w:bCs/>
          <w:sz w:val="22"/>
          <w:szCs w:val="22"/>
        </w:rPr>
        <w:t>Level 1</w:t>
      </w:r>
      <w:r w:rsidRPr="00395A89">
        <w:rPr>
          <w:rStyle w:val="normaltextrun"/>
          <w:rFonts w:ascii="Arial" w:hAnsi="Arial" w:cs="Arial"/>
          <w:sz w:val="22"/>
          <w:szCs w:val="22"/>
        </w:rPr>
        <w:t xml:space="preserve"> - HQ based, no real direct access to children/vulnerable </w:t>
      </w:r>
      <w:proofErr w:type="gramStart"/>
      <w:r w:rsidRPr="00395A89">
        <w:rPr>
          <w:rStyle w:val="normaltextrun"/>
          <w:rFonts w:ascii="Arial" w:hAnsi="Arial" w:cs="Arial"/>
          <w:sz w:val="22"/>
          <w:szCs w:val="22"/>
        </w:rPr>
        <w:t>adults</w:t>
      </w:r>
      <w:proofErr w:type="gramEnd"/>
      <w:r w:rsidRPr="00395A89">
        <w:rPr>
          <w:rStyle w:val="eop"/>
          <w:rFonts w:ascii="Arial" w:hAnsi="Arial" w:cs="Arial"/>
          <w:sz w:val="22"/>
          <w:szCs w:val="22"/>
        </w:rPr>
        <w:t> </w:t>
      </w:r>
    </w:p>
    <w:p w14:paraId="3B0D8C1A" w14:textId="77777777" w:rsidR="00395A89" w:rsidRPr="00395A89" w:rsidRDefault="00395A89" w:rsidP="006A2417">
      <w:pPr>
        <w:pStyle w:val="paragraph"/>
        <w:numPr>
          <w:ilvl w:val="0"/>
          <w:numId w:val="1"/>
        </w:numPr>
        <w:spacing w:before="0" w:beforeAutospacing="0" w:after="0" w:afterAutospacing="0"/>
        <w:textAlignment w:val="baseline"/>
        <w:rPr>
          <w:rFonts w:ascii="Arial" w:hAnsi="Arial" w:cs="Arial"/>
          <w:sz w:val="22"/>
          <w:szCs w:val="22"/>
        </w:rPr>
      </w:pPr>
      <w:r w:rsidRPr="00395A89">
        <w:rPr>
          <w:rStyle w:val="normaltextrun"/>
          <w:rFonts w:ascii="Arial" w:hAnsi="Arial" w:cs="Arial"/>
          <w:b/>
          <w:bCs/>
          <w:sz w:val="22"/>
          <w:szCs w:val="22"/>
        </w:rPr>
        <w:t>Level 2</w:t>
      </w:r>
      <w:r w:rsidRPr="00395A89">
        <w:rPr>
          <w:rStyle w:val="normaltextrun"/>
          <w:rFonts w:ascii="Arial" w:hAnsi="Arial" w:cs="Arial"/>
          <w:sz w:val="22"/>
          <w:szCs w:val="22"/>
        </w:rPr>
        <w:t xml:space="preserve"> - a travelling role, possible access to children/vulnerable adults but unlikely to be </w:t>
      </w:r>
      <w:proofErr w:type="gramStart"/>
      <w:r w:rsidRPr="00395A89">
        <w:rPr>
          <w:rStyle w:val="normaltextrun"/>
          <w:rFonts w:ascii="Arial" w:hAnsi="Arial" w:cs="Arial"/>
          <w:sz w:val="22"/>
          <w:szCs w:val="22"/>
        </w:rPr>
        <w:t>alone</w:t>
      </w:r>
      <w:proofErr w:type="gramEnd"/>
      <w:r w:rsidRPr="00395A89">
        <w:rPr>
          <w:rStyle w:val="eop"/>
          <w:rFonts w:ascii="Arial" w:hAnsi="Arial" w:cs="Arial"/>
          <w:sz w:val="22"/>
          <w:szCs w:val="22"/>
        </w:rPr>
        <w:t> </w:t>
      </w:r>
    </w:p>
    <w:p w14:paraId="11C4A062" w14:textId="77777777" w:rsidR="00395A89" w:rsidRDefault="00395A89" w:rsidP="006A2417">
      <w:pPr>
        <w:pStyle w:val="paragraph"/>
        <w:numPr>
          <w:ilvl w:val="0"/>
          <w:numId w:val="1"/>
        </w:numPr>
        <w:spacing w:before="0" w:beforeAutospacing="0" w:after="0" w:afterAutospacing="0"/>
        <w:textAlignment w:val="baseline"/>
        <w:rPr>
          <w:rStyle w:val="eop"/>
          <w:rFonts w:ascii="Arial" w:hAnsi="Arial" w:cs="Arial"/>
          <w:sz w:val="22"/>
          <w:szCs w:val="22"/>
        </w:rPr>
      </w:pPr>
      <w:r w:rsidRPr="00395A89">
        <w:rPr>
          <w:rStyle w:val="normaltextrun"/>
          <w:rFonts w:ascii="Arial" w:hAnsi="Arial" w:cs="Arial"/>
          <w:b/>
          <w:bCs/>
          <w:sz w:val="22"/>
          <w:szCs w:val="22"/>
        </w:rPr>
        <w:lastRenderedPageBreak/>
        <w:t>Level 3</w:t>
      </w:r>
      <w:r w:rsidRPr="00395A89">
        <w:rPr>
          <w:rStyle w:val="normaltextrun"/>
          <w:rFonts w:ascii="Arial" w:hAnsi="Arial" w:cs="Arial"/>
          <w:sz w:val="22"/>
          <w:szCs w:val="22"/>
        </w:rPr>
        <w:t xml:space="preserve"> - regular access to children/vulnerable adults including on their own, or lead responsibility for safeguarding within office/</w:t>
      </w:r>
      <w:proofErr w:type="gramStart"/>
      <w:r w:rsidRPr="00395A89">
        <w:rPr>
          <w:rStyle w:val="normaltextrun"/>
          <w:rFonts w:ascii="Arial" w:hAnsi="Arial" w:cs="Arial"/>
          <w:sz w:val="22"/>
          <w:szCs w:val="22"/>
        </w:rPr>
        <w:t>location</w:t>
      </w:r>
      <w:proofErr w:type="gramEnd"/>
      <w:r w:rsidRPr="00395A89">
        <w:rPr>
          <w:rStyle w:val="eop"/>
          <w:rFonts w:ascii="Arial" w:hAnsi="Arial" w:cs="Arial"/>
          <w:sz w:val="22"/>
          <w:szCs w:val="22"/>
        </w:rPr>
        <w:t> </w:t>
      </w:r>
    </w:p>
    <w:p w14:paraId="75EFD3CB" w14:textId="77777777" w:rsidR="00A2308C" w:rsidRDefault="00A2308C" w:rsidP="00A2308C">
      <w:pPr>
        <w:pStyle w:val="paragraph"/>
        <w:spacing w:before="0" w:beforeAutospacing="0" w:after="0" w:afterAutospacing="0"/>
        <w:textAlignment w:val="baseline"/>
        <w:rPr>
          <w:rFonts w:ascii="Arial" w:hAnsi="Arial" w:cs="Arial"/>
          <w:sz w:val="22"/>
          <w:szCs w:val="22"/>
        </w:rPr>
      </w:pPr>
    </w:p>
    <w:p w14:paraId="2E939B1D" w14:textId="77777777" w:rsidR="005647C1" w:rsidRDefault="005647C1" w:rsidP="005647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 addition to the responsibilities listed above, this role like all at ADD, will also have specific responsibilities relating to safeguarding:</w:t>
      </w:r>
      <w:r>
        <w:rPr>
          <w:rStyle w:val="eop"/>
          <w:rFonts w:ascii="Arial" w:hAnsi="Arial" w:cs="Arial"/>
          <w:sz w:val="22"/>
          <w:szCs w:val="22"/>
        </w:rPr>
        <w:t> </w:t>
      </w:r>
    </w:p>
    <w:p w14:paraId="6FB26FD7" w14:textId="77777777" w:rsidR="005647C1" w:rsidRDefault="005647C1" w:rsidP="005647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E2DE342" w14:textId="77777777" w:rsidR="00D31076" w:rsidRPr="00D31076" w:rsidRDefault="00D31076" w:rsidP="006A2417">
      <w:pPr>
        <w:pStyle w:val="ListParagraph"/>
        <w:numPr>
          <w:ilvl w:val="0"/>
          <w:numId w:val="5"/>
        </w:numPr>
        <w:spacing w:line="240" w:lineRule="auto"/>
        <w:rPr>
          <w:rFonts w:eastAsia="Times New Roman"/>
        </w:rPr>
      </w:pPr>
      <w:r w:rsidRPr="00D31076">
        <w:rPr>
          <w:rFonts w:eastAsia="Times New Roman"/>
        </w:rPr>
        <w:t xml:space="preserve">Ensure familiarity, and compliance with, ADD’s child and vulnerable adult safeguarding policy and undertake training as </w:t>
      </w:r>
      <w:proofErr w:type="gramStart"/>
      <w:r w:rsidRPr="00D31076">
        <w:rPr>
          <w:rFonts w:eastAsia="Times New Roman"/>
        </w:rPr>
        <w:t>required</w:t>
      </w:r>
      <w:proofErr w:type="gramEnd"/>
    </w:p>
    <w:p w14:paraId="71743D34" w14:textId="77777777" w:rsidR="00D31076" w:rsidRPr="00D31076" w:rsidRDefault="00D31076" w:rsidP="006A2417">
      <w:pPr>
        <w:pStyle w:val="ListParagraph"/>
        <w:numPr>
          <w:ilvl w:val="0"/>
          <w:numId w:val="5"/>
        </w:numPr>
        <w:spacing w:line="240" w:lineRule="auto"/>
        <w:rPr>
          <w:rFonts w:eastAsia="Times New Roman"/>
        </w:rPr>
      </w:pPr>
      <w:r w:rsidRPr="00D31076">
        <w:rPr>
          <w:rFonts w:eastAsia="Times New Roman"/>
        </w:rPr>
        <w:t xml:space="preserve">Contribute to creating and maintaining an environment that prevents safeguarding violations and promotes the implementation of ADD’s </w:t>
      </w:r>
      <w:proofErr w:type="gramStart"/>
      <w:r w:rsidRPr="00D31076">
        <w:rPr>
          <w:rFonts w:eastAsia="Times New Roman"/>
        </w:rPr>
        <w:t>policy</w:t>
      </w:r>
      <w:proofErr w:type="gramEnd"/>
    </w:p>
    <w:p w14:paraId="135CF931" w14:textId="77777777" w:rsidR="00D31076" w:rsidRPr="00D31076" w:rsidRDefault="00D31076" w:rsidP="006A2417">
      <w:pPr>
        <w:pStyle w:val="ListParagraph"/>
        <w:numPr>
          <w:ilvl w:val="0"/>
          <w:numId w:val="5"/>
        </w:numPr>
        <w:spacing w:line="240" w:lineRule="auto"/>
        <w:rPr>
          <w:rFonts w:eastAsia="Times New Roman"/>
        </w:rPr>
      </w:pPr>
      <w:r w:rsidRPr="00D31076">
        <w:rPr>
          <w:rFonts w:eastAsia="Times New Roman"/>
        </w:rPr>
        <w:t>Report any concerns or suspicions regarding safeguarding violations by an ADD staff member or associated personnel to the child and vulnerable adult focal person or appropriate Government reporting channels.</w:t>
      </w:r>
    </w:p>
    <w:p w14:paraId="70D085AB" w14:textId="77777777" w:rsidR="00D31076" w:rsidRPr="00D31076" w:rsidRDefault="00D31076" w:rsidP="006A2417">
      <w:pPr>
        <w:pStyle w:val="ListParagraph"/>
        <w:numPr>
          <w:ilvl w:val="0"/>
          <w:numId w:val="5"/>
        </w:numPr>
        <w:spacing w:line="240" w:lineRule="auto"/>
        <w:rPr>
          <w:rFonts w:eastAsia="Times New Roman"/>
        </w:rPr>
      </w:pPr>
      <w:r w:rsidRPr="00D31076">
        <w:rPr>
          <w:rFonts w:eastAsia="Times New Roman"/>
        </w:rPr>
        <w:t xml:space="preserve">Identify training needs and train staff and partners on ADD’s child and vulnerable adult safeguarding policy. Ensure training is regularly updated and all new staff receive training </w:t>
      </w:r>
      <w:proofErr w:type="gramStart"/>
      <w:r w:rsidRPr="00D31076">
        <w:rPr>
          <w:rFonts w:eastAsia="Times New Roman"/>
        </w:rPr>
        <w:t>promptly</w:t>
      </w:r>
      <w:proofErr w:type="gramEnd"/>
    </w:p>
    <w:p w14:paraId="0AA4EC28" w14:textId="77777777" w:rsidR="00D31076" w:rsidRPr="00D31076" w:rsidRDefault="00D31076" w:rsidP="006A2417">
      <w:pPr>
        <w:pStyle w:val="ListParagraph"/>
        <w:numPr>
          <w:ilvl w:val="0"/>
          <w:numId w:val="5"/>
        </w:numPr>
        <w:spacing w:line="240" w:lineRule="auto"/>
        <w:rPr>
          <w:rFonts w:eastAsia="Times New Roman"/>
        </w:rPr>
      </w:pPr>
      <w:r w:rsidRPr="00D31076">
        <w:rPr>
          <w:rFonts w:eastAsia="Times New Roman"/>
        </w:rPr>
        <w:t xml:space="preserve">Ensure all stakeholders are fully briefed on ADD’s safeguarding policies and procedures, including reporting </w:t>
      </w:r>
      <w:proofErr w:type="gramStart"/>
      <w:r w:rsidRPr="00D31076">
        <w:rPr>
          <w:rFonts w:eastAsia="Times New Roman"/>
        </w:rPr>
        <w:t>mechanisms</w:t>
      </w:r>
      <w:proofErr w:type="gramEnd"/>
    </w:p>
    <w:p w14:paraId="740477E5" w14:textId="7E45B53B" w:rsidR="00D31076" w:rsidRPr="00D31076" w:rsidRDefault="00D31076" w:rsidP="006A2417">
      <w:pPr>
        <w:pStyle w:val="ListParagraph"/>
        <w:numPr>
          <w:ilvl w:val="0"/>
          <w:numId w:val="5"/>
        </w:numPr>
        <w:spacing w:line="240" w:lineRule="auto"/>
        <w:rPr>
          <w:rFonts w:eastAsia="Times New Roman"/>
        </w:rPr>
      </w:pPr>
      <w:r w:rsidRPr="00D31076">
        <w:rPr>
          <w:rFonts w:eastAsia="Times New Roman"/>
        </w:rPr>
        <w:t>Responsible for ensuring ADD implement</w:t>
      </w:r>
      <w:r>
        <w:rPr>
          <w:rFonts w:eastAsia="Times New Roman"/>
        </w:rPr>
        <w:t>s</w:t>
      </w:r>
      <w:r w:rsidRPr="00D31076">
        <w:rPr>
          <w:rFonts w:eastAsia="Times New Roman"/>
        </w:rPr>
        <w:t xml:space="preserve"> safe programmes including identifying areas of need for adaptation in the design and implementation of projects.</w:t>
      </w:r>
    </w:p>
    <w:p w14:paraId="6A788353" w14:textId="77777777" w:rsidR="00D31076" w:rsidRPr="00D31076" w:rsidRDefault="00D31076" w:rsidP="006A2417">
      <w:pPr>
        <w:pStyle w:val="ListParagraph"/>
        <w:numPr>
          <w:ilvl w:val="0"/>
          <w:numId w:val="5"/>
        </w:numPr>
        <w:spacing w:line="240" w:lineRule="auto"/>
        <w:rPr>
          <w:rFonts w:eastAsia="Times New Roman"/>
        </w:rPr>
      </w:pPr>
      <w:r w:rsidRPr="00D31076">
        <w:rPr>
          <w:rFonts w:eastAsia="Times New Roman"/>
        </w:rPr>
        <w:t xml:space="preserve">Develop publicity materials on ADD’s safeguarding policies to be shared with communities with whom ADD </w:t>
      </w:r>
      <w:proofErr w:type="gramStart"/>
      <w:r w:rsidRPr="00D31076">
        <w:rPr>
          <w:rFonts w:eastAsia="Times New Roman"/>
        </w:rPr>
        <w:t>works</w:t>
      </w:r>
      <w:proofErr w:type="gramEnd"/>
    </w:p>
    <w:p w14:paraId="2C53002A" w14:textId="77777777" w:rsidR="00D31076" w:rsidRPr="00D31076" w:rsidRDefault="00D31076" w:rsidP="006A2417">
      <w:pPr>
        <w:pStyle w:val="ListParagraph"/>
        <w:numPr>
          <w:ilvl w:val="0"/>
          <w:numId w:val="5"/>
        </w:numPr>
        <w:spacing w:line="240" w:lineRule="auto"/>
        <w:rPr>
          <w:rFonts w:eastAsia="Times New Roman"/>
        </w:rPr>
      </w:pPr>
      <w:r w:rsidRPr="00D31076">
        <w:rPr>
          <w:rFonts w:eastAsia="Times New Roman"/>
        </w:rPr>
        <w:t xml:space="preserve">Provide advice and guidance to members of staff, contractors, partners, people in our projects (i.e. direct beneficiaries and caregivers as appropriate), or the general public (as appropriate) on issues of </w:t>
      </w:r>
      <w:proofErr w:type="gramStart"/>
      <w:r w:rsidRPr="00D31076">
        <w:rPr>
          <w:rFonts w:eastAsia="Times New Roman"/>
        </w:rPr>
        <w:t>safeguarding</w:t>
      </w:r>
      <w:proofErr w:type="gramEnd"/>
    </w:p>
    <w:p w14:paraId="073A0C26" w14:textId="77777777" w:rsidR="00D31076" w:rsidRPr="00D31076" w:rsidRDefault="00D31076" w:rsidP="006A2417">
      <w:pPr>
        <w:pStyle w:val="ListParagraph"/>
        <w:numPr>
          <w:ilvl w:val="0"/>
          <w:numId w:val="5"/>
        </w:numPr>
        <w:spacing w:line="240" w:lineRule="auto"/>
        <w:rPr>
          <w:rFonts w:eastAsia="Times New Roman"/>
        </w:rPr>
      </w:pPr>
      <w:r w:rsidRPr="00D31076">
        <w:rPr>
          <w:rFonts w:eastAsia="Times New Roman"/>
        </w:rPr>
        <w:t xml:space="preserve">Ensure safeguarding activities are budgeted for in project proposals to enable new projects to fulfil ADD’s safeguarding </w:t>
      </w:r>
      <w:proofErr w:type="gramStart"/>
      <w:r w:rsidRPr="00D31076">
        <w:rPr>
          <w:rFonts w:eastAsia="Times New Roman"/>
        </w:rPr>
        <w:t>requirements</w:t>
      </w:r>
      <w:proofErr w:type="gramEnd"/>
    </w:p>
    <w:p w14:paraId="32479FC9" w14:textId="77777777" w:rsidR="00395A89" w:rsidRPr="00395A89" w:rsidRDefault="00395A89"/>
    <w:p w14:paraId="0000002D" w14:textId="77777777" w:rsidR="00EB5DBB" w:rsidRPr="00395A89" w:rsidRDefault="00EB5DBB"/>
    <w:p w14:paraId="0000002E" w14:textId="21FF46E5" w:rsidR="00EB5DBB" w:rsidRPr="00395A89" w:rsidRDefault="006674DF">
      <w:pPr>
        <w:rPr>
          <w:b/>
        </w:rPr>
      </w:pPr>
      <w:r w:rsidRPr="00395A89">
        <w:rPr>
          <w:b/>
        </w:rPr>
        <w:t>Person specification</w:t>
      </w:r>
    </w:p>
    <w:p w14:paraId="7A3E272D" w14:textId="52076132" w:rsidR="009E05C5" w:rsidRPr="009E05C5" w:rsidRDefault="009E05C5" w:rsidP="006A2417">
      <w:pPr>
        <w:pStyle w:val="ListParagraph"/>
        <w:numPr>
          <w:ilvl w:val="0"/>
          <w:numId w:val="5"/>
        </w:numPr>
        <w:spacing w:line="240" w:lineRule="auto"/>
        <w:rPr>
          <w:rFonts w:eastAsia="Times New Roman"/>
        </w:rPr>
      </w:pPr>
      <w:r w:rsidRPr="009E05C5">
        <w:rPr>
          <w:rFonts w:eastAsia="Times New Roman"/>
        </w:rPr>
        <w:t xml:space="preserve">Bachelor’s degree in education, </w:t>
      </w:r>
      <w:r w:rsidR="3A25083B" w:rsidRPr="5959F9D7">
        <w:rPr>
          <w:rFonts w:eastAsia="Times New Roman"/>
        </w:rPr>
        <w:t xml:space="preserve">Inclusive Education or Special Needs, </w:t>
      </w:r>
      <w:r w:rsidRPr="009E05C5">
        <w:rPr>
          <w:rFonts w:eastAsia="Times New Roman"/>
        </w:rPr>
        <w:t>Social Science Community or Development studies, or equivalent level of experience</w:t>
      </w:r>
    </w:p>
    <w:p w14:paraId="276E522D" w14:textId="77777777" w:rsidR="009E05C5" w:rsidRPr="009E05C5" w:rsidRDefault="009E05C5" w:rsidP="006A2417">
      <w:pPr>
        <w:pStyle w:val="ListParagraph"/>
        <w:numPr>
          <w:ilvl w:val="0"/>
          <w:numId w:val="5"/>
        </w:numPr>
        <w:spacing w:line="240" w:lineRule="auto"/>
        <w:rPr>
          <w:rFonts w:eastAsia="Times New Roman"/>
        </w:rPr>
      </w:pPr>
      <w:r w:rsidRPr="009E05C5">
        <w:rPr>
          <w:rFonts w:eastAsia="Times New Roman"/>
        </w:rPr>
        <w:t>Minimum of 5 years senior level programme management experience, ideally within the INGO sector</w:t>
      </w:r>
    </w:p>
    <w:p w14:paraId="4E534CC2" w14:textId="40E39218" w:rsidR="009E05C5" w:rsidRPr="009E05C5" w:rsidRDefault="009E05C5" w:rsidP="006A2417">
      <w:pPr>
        <w:pStyle w:val="ListParagraph"/>
        <w:numPr>
          <w:ilvl w:val="0"/>
          <w:numId w:val="5"/>
        </w:numPr>
        <w:spacing w:line="240" w:lineRule="auto"/>
        <w:rPr>
          <w:rFonts w:eastAsia="Times New Roman"/>
        </w:rPr>
      </w:pPr>
      <w:r w:rsidRPr="009E05C5">
        <w:rPr>
          <w:rFonts w:eastAsia="Times New Roman"/>
        </w:rPr>
        <w:t xml:space="preserve">Prior job experience with organizations working with vulnerable </w:t>
      </w:r>
      <w:r w:rsidR="00080B37">
        <w:rPr>
          <w:rFonts w:eastAsia="Times New Roman"/>
        </w:rPr>
        <w:t xml:space="preserve">or marginalised </w:t>
      </w:r>
      <w:proofErr w:type="gramStart"/>
      <w:r w:rsidRPr="009E05C5">
        <w:rPr>
          <w:rFonts w:eastAsia="Times New Roman"/>
        </w:rPr>
        <w:t>groups</w:t>
      </w:r>
      <w:proofErr w:type="gramEnd"/>
    </w:p>
    <w:p w14:paraId="6CB48218" w14:textId="77777777" w:rsidR="009E05C5" w:rsidRPr="009E05C5" w:rsidRDefault="009E05C5" w:rsidP="006A2417">
      <w:pPr>
        <w:pStyle w:val="ListParagraph"/>
        <w:numPr>
          <w:ilvl w:val="0"/>
          <w:numId w:val="5"/>
        </w:numPr>
        <w:spacing w:line="240" w:lineRule="auto"/>
        <w:rPr>
          <w:rFonts w:eastAsia="Times New Roman"/>
        </w:rPr>
      </w:pPr>
      <w:r w:rsidRPr="009E05C5">
        <w:rPr>
          <w:rFonts w:eastAsia="Times New Roman"/>
        </w:rPr>
        <w:t>Experience in planning and implementing Inclusive education programs/ projects targeting different stakeholders at different levels (including teachers and learners with disability)</w:t>
      </w:r>
    </w:p>
    <w:p w14:paraId="63EFC7D4" w14:textId="77777777" w:rsidR="009E05C5" w:rsidRPr="009E05C5" w:rsidRDefault="009E05C5" w:rsidP="006A2417">
      <w:pPr>
        <w:pStyle w:val="ListParagraph"/>
        <w:numPr>
          <w:ilvl w:val="0"/>
          <w:numId w:val="5"/>
        </w:numPr>
        <w:spacing w:line="240" w:lineRule="auto"/>
        <w:rPr>
          <w:rFonts w:eastAsia="Times New Roman"/>
        </w:rPr>
      </w:pPr>
      <w:r w:rsidRPr="009E05C5">
        <w:rPr>
          <w:rFonts w:eastAsia="Times New Roman"/>
        </w:rPr>
        <w:t>Lived experience of disability (desirable)</w:t>
      </w:r>
    </w:p>
    <w:p w14:paraId="00D20CA0" w14:textId="0D3D81D1" w:rsidR="009E05C5" w:rsidRPr="009E05C5" w:rsidRDefault="17EB6E64" w:rsidP="006A2417">
      <w:pPr>
        <w:pStyle w:val="ListParagraph"/>
        <w:numPr>
          <w:ilvl w:val="0"/>
          <w:numId w:val="5"/>
        </w:numPr>
        <w:spacing w:line="240" w:lineRule="auto"/>
        <w:rPr>
          <w:rFonts w:eastAsia="Times New Roman"/>
        </w:rPr>
      </w:pPr>
      <w:r w:rsidRPr="5959F9D7">
        <w:rPr>
          <w:rFonts w:eastAsia="Times New Roman"/>
        </w:rPr>
        <w:t>Human resource and f</w:t>
      </w:r>
      <w:r w:rsidR="6E024E4A" w:rsidRPr="5959F9D7">
        <w:rPr>
          <w:rFonts w:eastAsia="Times New Roman"/>
        </w:rPr>
        <w:t>inancial</w:t>
      </w:r>
      <w:r w:rsidR="009E05C5" w:rsidRPr="009E05C5">
        <w:rPr>
          <w:rFonts w:eastAsia="Times New Roman"/>
        </w:rPr>
        <w:t xml:space="preserve"> management experience</w:t>
      </w:r>
    </w:p>
    <w:p w14:paraId="153B0C3A" w14:textId="77777777" w:rsidR="009E05C5" w:rsidRPr="009E05C5" w:rsidRDefault="009E05C5" w:rsidP="006A2417">
      <w:pPr>
        <w:pStyle w:val="ListParagraph"/>
        <w:numPr>
          <w:ilvl w:val="0"/>
          <w:numId w:val="5"/>
        </w:numPr>
        <w:spacing w:line="240" w:lineRule="auto"/>
        <w:rPr>
          <w:rFonts w:eastAsia="Times New Roman"/>
        </w:rPr>
      </w:pPr>
      <w:r w:rsidRPr="009E05C5">
        <w:rPr>
          <w:rFonts w:eastAsia="Times New Roman"/>
        </w:rPr>
        <w:t>Excellent written and verbal communication skills</w:t>
      </w:r>
    </w:p>
    <w:p w14:paraId="1550C618" w14:textId="365A2BD3" w:rsidR="009E05C5" w:rsidRPr="009E05C5" w:rsidRDefault="009E05C5" w:rsidP="006A2417">
      <w:pPr>
        <w:pStyle w:val="ListParagraph"/>
        <w:numPr>
          <w:ilvl w:val="0"/>
          <w:numId w:val="5"/>
        </w:numPr>
        <w:spacing w:line="240" w:lineRule="auto"/>
        <w:rPr>
          <w:rFonts w:eastAsia="Times New Roman"/>
        </w:rPr>
      </w:pPr>
      <w:r w:rsidRPr="009E05C5">
        <w:rPr>
          <w:rFonts w:eastAsia="Times New Roman"/>
        </w:rPr>
        <w:t xml:space="preserve">Experience in developing and maintaining relationships with a variety of </w:t>
      </w:r>
      <w:r w:rsidR="00FE56BC">
        <w:rPr>
          <w:rFonts w:eastAsia="Times New Roman"/>
        </w:rPr>
        <w:t>s</w:t>
      </w:r>
      <w:r w:rsidRPr="009E05C5">
        <w:rPr>
          <w:rFonts w:eastAsia="Times New Roman"/>
        </w:rPr>
        <w:t xml:space="preserve">takeholders, at the local, district, and national </w:t>
      </w:r>
      <w:proofErr w:type="gramStart"/>
      <w:r w:rsidRPr="009E05C5">
        <w:rPr>
          <w:rFonts w:eastAsia="Times New Roman"/>
        </w:rPr>
        <w:t>level</w:t>
      </w:r>
      <w:proofErr w:type="gramEnd"/>
    </w:p>
    <w:p w14:paraId="76EAEEDA" w14:textId="77777777" w:rsidR="009E05C5" w:rsidRDefault="009E05C5" w:rsidP="006A2417">
      <w:pPr>
        <w:pStyle w:val="ListParagraph"/>
        <w:numPr>
          <w:ilvl w:val="0"/>
          <w:numId w:val="5"/>
        </w:numPr>
        <w:spacing w:line="240" w:lineRule="auto"/>
        <w:rPr>
          <w:rFonts w:eastAsia="Times New Roman"/>
        </w:rPr>
      </w:pPr>
      <w:r w:rsidRPr="009E05C5">
        <w:rPr>
          <w:rFonts w:eastAsia="Times New Roman"/>
        </w:rPr>
        <w:t xml:space="preserve">Experience of safeguarding policy and practice related to children and/or vulnerable </w:t>
      </w:r>
      <w:proofErr w:type="gramStart"/>
      <w:r w:rsidRPr="009E05C5">
        <w:rPr>
          <w:rFonts w:eastAsia="Times New Roman"/>
        </w:rPr>
        <w:t>adults</w:t>
      </w:r>
      <w:proofErr w:type="gramEnd"/>
      <w:r w:rsidRPr="009E05C5">
        <w:rPr>
          <w:rFonts w:eastAsia="Times New Roman"/>
        </w:rPr>
        <w:t>  </w:t>
      </w:r>
    </w:p>
    <w:p w14:paraId="737586FC" w14:textId="77777777" w:rsidR="001C302A" w:rsidRPr="001C302A" w:rsidRDefault="001C302A" w:rsidP="006A2417">
      <w:pPr>
        <w:pStyle w:val="ListParagraph"/>
        <w:numPr>
          <w:ilvl w:val="0"/>
          <w:numId w:val="5"/>
        </w:numPr>
        <w:spacing w:line="240" w:lineRule="auto"/>
        <w:rPr>
          <w:rFonts w:eastAsia="Times New Roman"/>
        </w:rPr>
      </w:pPr>
      <w:r w:rsidRPr="001C302A">
        <w:rPr>
          <w:rFonts w:eastAsia="Times New Roman"/>
        </w:rPr>
        <w:t xml:space="preserve">Demonstrated experience in managing and developing team working and the ability to lead and motivate others to </w:t>
      </w:r>
      <w:proofErr w:type="gramStart"/>
      <w:r w:rsidRPr="001C302A">
        <w:rPr>
          <w:rFonts w:eastAsia="Times New Roman"/>
        </w:rPr>
        <w:t>work</w:t>
      </w:r>
      <w:proofErr w:type="gramEnd"/>
    </w:p>
    <w:p w14:paraId="7EC85905" w14:textId="77777777" w:rsidR="001C302A" w:rsidRPr="001C302A" w:rsidRDefault="001C302A" w:rsidP="006A2417">
      <w:pPr>
        <w:pStyle w:val="ListParagraph"/>
        <w:numPr>
          <w:ilvl w:val="0"/>
          <w:numId w:val="5"/>
        </w:numPr>
        <w:spacing w:line="240" w:lineRule="auto"/>
        <w:rPr>
          <w:rFonts w:eastAsia="Times New Roman"/>
        </w:rPr>
      </w:pPr>
      <w:r w:rsidRPr="001C302A">
        <w:rPr>
          <w:rFonts w:eastAsia="Times New Roman"/>
        </w:rPr>
        <w:t>Excellent interpersonal communication and presentation skills</w:t>
      </w:r>
    </w:p>
    <w:p w14:paraId="670C0F2C" w14:textId="77777777" w:rsidR="001C302A" w:rsidRPr="001C302A" w:rsidRDefault="001C302A" w:rsidP="006A2417">
      <w:pPr>
        <w:pStyle w:val="ListParagraph"/>
        <w:numPr>
          <w:ilvl w:val="0"/>
          <w:numId w:val="5"/>
        </w:numPr>
        <w:spacing w:line="240" w:lineRule="auto"/>
        <w:rPr>
          <w:rFonts w:eastAsia="Times New Roman"/>
        </w:rPr>
      </w:pPr>
      <w:r w:rsidRPr="001C302A">
        <w:rPr>
          <w:rFonts w:eastAsia="Times New Roman"/>
        </w:rPr>
        <w:t>Fluency in written and spoken English and Swahili</w:t>
      </w:r>
    </w:p>
    <w:p w14:paraId="54AEFCA6" w14:textId="2BCE9D3B" w:rsidR="001C302A" w:rsidRPr="001C302A" w:rsidRDefault="001C302A" w:rsidP="006A2417">
      <w:pPr>
        <w:pStyle w:val="ListParagraph"/>
        <w:numPr>
          <w:ilvl w:val="0"/>
          <w:numId w:val="5"/>
        </w:numPr>
        <w:spacing w:line="240" w:lineRule="auto"/>
        <w:rPr>
          <w:rFonts w:eastAsia="Times New Roman"/>
        </w:rPr>
      </w:pPr>
      <w:r w:rsidRPr="001C302A">
        <w:rPr>
          <w:rFonts w:eastAsia="Times New Roman"/>
        </w:rPr>
        <w:t>Commitment to equality and diversity</w:t>
      </w:r>
    </w:p>
    <w:p w14:paraId="45FA86C6" w14:textId="77777777" w:rsidR="001C302A" w:rsidRPr="001C302A" w:rsidRDefault="001C302A" w:rsidP="006A2417">
      <w:pPr>
        <w:pStyle w:val="ListParagraph"/>
        <w:numPr>
          <w:ilvl w:val="0"/>
          <w:numId w:val="5"/>
        </w:numPr>
        <w:spacing w:line="240" w:lineRule="auto"/>
        <w:rPr>
          <w:rFonts w:eastAsia="Times New Roman"/>
        </w:rPr>
      </w:pPr>
      <w:r w:rsidRPr="001C302A">
        <w:rPr>
          <w:rFonts w:eastAsia="Times New Roman"/>
        </w:rPr>
        <w:t xml:space="preserve">Demonstrated ability to align to value for money approach through increased transparency and accountability in all project </w:t>
      </w:r>
      <w:proofErr w:type="gramStart"/>
      <w:r w:rsidRPr="001C302A">
        <w:rPr>
          <w:rFonts w:eastAsia="Times New Roman"/>
        </w:rPr>
        <w:t>operations</w:t>
      </w:r>
      <w:proofErr w:type="gramEnd"/>
    </w:p>
    <w:p w14:paraId="6EF77358" w14:textId="77777777" w:rsidR="00F3453C" w:rsidRDefault="00F3453C">
      <w:pPr>
        <w:rPr>
          <w:b/>
          <w:bCs/>
        </w:rPr>
      </w:pPr>
    </w:p>
    <w:p w14:paraId="73B926CC" w14:textId="77777777" w:rsidR="00F3453C" w:rsidRDefault="00F3453C">
      <w:pPr>
        <w:rPr>
          <w:b/>
          <w:bCs/>
        </w:rPr>
      </w:pPr>
    </w:p>
    <w:p w14:paraId="5861D641" w14:textId="77777777" w:rsidR="00F3453C" w:rsidRDefault="00F3453C">
      <w:pPr>
        <w:rPr>
          <w:b/>
          <w:bCs/>
        </w:rPr>
      </w:pPr>
    </w:p>
    <w:p w14:paraId="328651D6" w14:textId="21125C0B" w:rsidR="007E5477" w:rsidRPr="00AA3516" w:rsidRDefault="007E5477">
      <w:r w:rsidRPr="00AA3516">
        <w:rPr>
          <w:b/>
          <w:bCs/>
        </w:rPr>
        <w:t>How to apply.</w:t>
      </w:r>
    </w:p>
    <w:p w14:paraId="3B5C294A" w14:textId="77777777" w:rsidR="00AA3516" w:rsidRDefault="00AA3516" w:rsidP="00AA3516">
      <w:pPr>
        <w:pStyle w:val="paragraph"/>
        <w:spacing w:before="0" w:beforeAutospacing="0" w:after="0" w:afterAutospacing="0"/>
        <w:textAlignment w:val="baseline"/>
        <w:rPr>
          <w:rStyle w:val="normaltextrun"/>
          <w:rFonts w:ascii="Arial" w:hAnsi="Arial" w:cs="Arial"/>
          <w:sz w:val="22"/>
          <w:szCs w:val="22"/>
        </w:rPr>
      </w:pPr>
    </w:p>
    <w:p w14:paraId="40516E9B" w14:textId="2247E656"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00AA3516">
        <w:rPr>
          <w:rStyle w:val="normaltextrun"/>
          <w:rFonts w:ascii="Arial" w:hAnsi="Arial" w:cs="Arial"/>
          <w:sz w:val="22"/>
          <w:szCs w:val="22"/>
        </w:rPr>
        <w:t>Interested applicants should send the following attachments by email: </w:t>
      </w:r>
      <w:r w:rsidRPr="00AA3516">
        <w:rPr>
          <w:rStyle w:val="eop"/>
          <w:rFonts w:ascii="Arial" w:hAnsi="Arial" w:cs="Arial"/>
          <w:sz w:val="22"/>
          <w:szCs w:val="22"/>
        </w:rPr>
        <w:t> </w:t>
      </w:r>
    </w:p>
    <w:p w14:paraId="0F0D0847" w14:textId="77777777" w:rsidR="00AA3516" w:rsidRPr="00AA3516" w:rsidRDefault="00AA3516" w:rsidP="006A2417">
      <w:pPr>
        <w:pStyle w:val="paragraph"/>
        <w:numPr>
          <w:ilvl w:val="0"/>
          <w:numId w:val="2"/>
        </w:numPr>
        <w:spacing w:before="0" w:beforeAutospacing="0" w:after="0" w:afterAutospacing="0"/>
        <w:textAlignment w:val="baseline"/>
        <w:rPr>
          <w:rFonts w:ascii="Arial" w:hAnsi="Arial" w:cs="Arial"/>
          <w:sz w:val="22"/>
          <w:szCs w:val="22"/>
        </w:rPr>
      </w:pPr>
      <w:r w:rsidRPr="00AA3516">
        <w:rPr>
          <w:rStyle w:val="normaltextrun"/>
          <w:rFonts w:ascii="Arial" w:hAnsi="Arial" w:cs="Arial"/>
          <w:sz w:val="22"/>
          <w:szCs w:val="22"/>
        </w:rPr>
        <w:t xml:space="preserve">Their </w:t>
      </w:r>
      <w:r w:rsidRPr="00AA3516">
        <w:rPr>
          <w:rStyle w:val="normaltextrun"/>
          <w:rFonts w:ascii="Arial" w:hAnsi="Arial" w:cs="Arial"/>
          <w:b/>
          <w:bCs/>
          <w:sz w:val="22"/>
          <w:szCs w:val="22"/>
        </w:rPr>
        <w:t>CV</w:t>
      </w:r>
      <w:r w:rsidRPr="00AA3516">
        <w:rPr>
          <w:rStyle w:val="normaltextrun"/>
          <w:rFonts w:ascii="Arial" w:hAnsi="Arial" w:cs="Arial"/>
          <w:sz w:val="22"/>
          <w:szCs w:val="22"/>
        </w:rPr>
        <w:t xml:space="preserve"> (max 3 pages)</w:t>
      </w:r>
      <w:r w:rsidRPr="00AA3516">
        <w:rPr>
          <w:rStyle w:val="eop"/>
          <w:rFonts w:ascii="Arial" w:hAnsi="Arial" w:cs="Arial"/>
          <w:sz w:val="22"/>
          <w:szCs w:val="22"/>
        </w:rPr>
        <w:t> </w:t>
      </w:r>
    </w:p>
    <w:p w14:paraId="59950A58" w14:textId="77777777" w:rsidR="00AA3516" w:rsidRPr="00AA3516" w:rsidRDefault="00AA3516" w:rsidP="006A2417">
      <w:pPr>
        <w:pStyle w:val="paragraph"/>
        <w:numPr>
          <w:ilvl w:val="0"/>
          <w:numId w:val="2"/>
        </w:numPr>
        <w:spacing w:before="0" w:beforeAutospacing="0" w:after="0" w:afterAutospacing="0"/>
        <w:textAlignment w:val="baseline"/>
        <w:rPr>
          <w:rStyle w:val="normaltextrun"/>
          <w:rFonts w:ascii="Arial" w:hAnsi="Arial" w:cs="Arial"/>
          <w:sz w:val="22"/>
          <w:szCs w:val="22"/>
        </w:rPr>
      </w:pPr>
      <w:r w:rsidRPr="00AA3516">
        <w:rPr>
          <w:rStyle w:val="normaltextrun"/>
          <w:rFonts w:ascii="Arial" w:hAnsi="Arial" w:cs="Arial"/>
          <w:color w:val="000000"/>
          <w:sz w:val="22"/>
          <w:szCs w:val="22"/>
          <w:shd w:val="clear" w:color="auto" w:fill="FFFFFF"/>
        </w:rPr>
        <w:t xml:space="preserve">Your </w:t>
      </w:r>
      <w:r w:rsidRPr="00AA3516">
        <w:rPr>
          <w:rStyle w:val="normaltextrun"/>
          <w:rFonts w:ascii="Arial" w:hAnsi="Arial" w:cs="Arial"/>
          <w:b/>
          <w:bCs/>
          <w:color w:val="000000"/>
          <w:sz w:val="22"/>
          <w:szCs w:val="22"/>
          <w:shd w:val="clear" w:color="auto" w:fill="FFFFFF"/>
        </w:rPr>
        <w:t>answers to the below 3 questions</w:t>
      </w:r>
      <w:r w:rsidRPr="00AA3516">
        <w:rPr>
          <w:rStyle w:val="normaltextrun"/>
          <w:rFonts w:ascii="Arial" w:hAnsi="Arial" w:cs="Arial"/>
          <w:color w:val="000000"/>
          <w:sz w:val="22"/>
          <w:szCs w:val="22"/>
          <w:shd w:val="clear" w:color="auto" w:fill="FFFFFF"/>
        </w:rPr>
        <w:t xml:space="preserve"> (maximum 1,000 words) </w:t>
      </w:r>
    </w:p>
    <w:p w14:paraId="020348B7" w14:textId="0FE49915" w:rsidR="00AA3516" w:rsidRPr="00AA3516" w:rsidRDefault="00AA3516" w:rsidP="006A2417">
      <w:pPr>
        <w:pStyle w:val="paragraph"/>
        <w:numPr>
          <w:ilvl w:val="0"/>
          <w:numId w:val="2"/>
        </w:numPr>
        <w:spacing w:before="0" w:beforeAutospacing="0" w:after="0" w:afterAutospacing="0"/>
        <w:textAlignment w:val="baseline"/>
        <w:rPr>
          <w:rFonts w:ascii="Arial" w:hAnsi="Arial" w:cs="Arial"/>
          <w:sz w:val="22"/>
          <w:szCs w:val="22"/>
        </w:rPr>
      </w:pPr>
      <w:r w:rsidRPr="00AA3516">
        <w:rPr>
          <w:rStyle w:val="normaltextrun"/>
          <w:rFonts w:ascii="Arial" w:hAnsi="Arial" w:cs="Arial"/>
          <w:sz w:val="22"/>
          <w:szCs w:val="22"/>
        </w:rPr>
        <w:t xml:space="preserve">Completed </w:t>
      </w:r>
      <w:hyperlink r:id="rId9" w:tgtFrame="_blank" w:history="1">
        <w:r w:rsidRPr="00AA3516">
          <w:rPr>
            <w:rStyle w:val="normaltextrun"/>
            <w:rFonts w:ascii="Arial" w:hAnsi="Arial" w:cs="Arial"/>
            <w:b/>
            <w:bCs/>
            <w:color w:val="0563C1"/>
            <w:sz w:val="22"/>
            <w:szCs w:val="22"/>
            <w:u w:val="single"/>
          </w:rPr>
          <w:t>equal opportunities form</w:t>
        </w:r>
      </w:hyperlink>
      <w:r w:rsidRPr="00AA3516">
        <w:rPr>
          <w:rStyle w:val="normaltextrun"/>
          <w:rFonts w:ascii="Arial" w:hAnsi="Arial" w:cs="Arial"/>
          <w:sz w:val="22"/>
          <w:szCs w:val="22"/>
        </w:rPr>
        <w:t xml:space="preserve"> </w:t>
      </w:r>
    </w:p>
    <w:p w14:paraId="53093B71" w14:textId="552A1F12" w:rsidR="00AA3516" w:rsidRPr="00AA3516" w:rsidRDefault="00AA3516" w:rsidP="006A2417">
      <w:pPr>
        <w:pStyle w:val="paragraph"/>
        <w:numPr>
          <w:ilvl w:val="0"/>
          <w:numId w:val="2"/>
        </w:numPr>
        <w:spacing w:before="0" w:beforeAutospacing="0" w:after="0" w:afterAutospacing="0"/>
        <w:textAlignment w:val="baseline"/>
        <w:rPr>
          <w:rFonts w:ascii="Arial" w:hAnsi="Arial" w:cs="Arial"/>
          <w:sz w:val="22"/>
          <w:szCs w:val="22"/>
        </w:rPr>
      </w:pPr>
      <w:r w:rsidRPr="00AA3516">
        <w:rPr>
          <w:rStyle w:val="normaltextrun"/>
          <w:rFonts w:ascii="Arial" w:hAnsi="Arial" w:cs="Arial"/>
          <w:sz w:val="22"/>
          <w:szCs w:val="22"/>
        </w:rPr>
        <w:t xml:space="preserve">The names, contact numbers and addresses of </w:t>
      </w:r>
      <w:r w:rsidRPr="00AA3516">
        <w:rPr>
          <w:rStyle w:val="normaltextrun"/>
          <w:rFonts w:ascii="Arial" w:hAnsi="Arial" w:cs="Arial"/>
          <w:b/>
          <w:bCs/>
          <w:sz w:val="22"/>
          <w:szCs w:val="22"/>
        </w:rPr>
        <w:t>2 referees</w:t>
      </w:r>
      <w:r w:rsidRPr="00AA3516">
        <w:rPr>
          <w:rStyle w:val="normaltextrun"/>
          <w:rFonts w:ascii="Arial" w:hAnsi="Arial" w:cs="Arial"/>
          <w:sz w:val="22"/>
          <w:szCs w:val="22"/>
        </w:rPr>
        <w:t xml:space="preserve"> (please state if you are not happy for them to be contacted at this stage)</w:t>
      </w:r>
      <w:r w:rsidRPr="00AA3516">
        <w:rPr>
          <w:rStyle w:val="eop"/>
          <w:rFonts w:ascii="Arial" w:hAnsi="Arial" w:cs="Arial"/>
          <w:sz w:val="22"/>
          <w:szCs w:val="22"/>
        </w:rPr>
        <w:t> </w:t>
      </w:r>
    </w:p>
    <w:p w14:paraId="45AAFE5D" w14:textId="77777777" w:rsidR="00AA3516" w:rsidRDefault="00AA3516" w:rsidP="00AA3516">
      <w:pPr>
        <w:pStyle w:val="paragraph"/>
        <w:spacing w:before="0" w:beforeAutospacing="0" w:after="0" w:afterAutospacing="0"/>
        <w:textAlignment w:val="baseline"/>
        <w:rPr>
          <w:rStyle w:val="normaltextrun"/>
          <w:rFonts w:ascii="Arial" w:hAnsi="Arial" w:cs="Arial"/>
          <w:b/>
          <w:bCs/>
          <w:color w:val="000000"/>
          <w:sz w:val="22"/>
          <w:szCs w:val="22"/>
          <w:shd w:val="clear" w:color="auto" w:fill="FFFFFF"/>
        </w:rPr>
      </w:pPr>
    </w:p>
    <w:p w14:paraId="243A4947" w14:textId="05DB0A44"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00AA3516">
        <w:rPr>
          <w:rStyle w:val="normaltextrun"/>
          <w:rFonts w:ascii="Arial" w:hAnsi="Arial" w:cs="Arial"/>
          <w:b/>
          <w:bCs/>
          <w:color w:val="000000"/>
          <w:sz w:val="22"/>
          <w:szCs w:val="22"/>
          <w:shd w:val="clear" w:color="auto" w:fill="FFFFFF"/>
        </w:rPr>
        <w:t>Please also send your answers to the following questions</w:t>
      </w:r>
      <w:r w:rsidRPr="00AA3516">
        <w:rPr>
          <w:rStyle w:val="normaltextrun"/>
          <w:rFonts w:ascii="Arial" w:hAnsi="Arial" w:cs="Arial"/>
          <w:color w:val="000000"/>
          <w:sz w:val="22"/>
          <w:szCs w:val="22"/>
          <w:shd w:val="clear" w:color="auto" w:fill="FFFFFF"/>
        </w:rPr>
        <w:t xml:space="preserve"> in no more than 1,000 words or in an audio or video recording of no more than 6 minutes. Please note these will be anonymised and reviewed before we look at the CVs of candidates (so please send as a separate document </w:t>
      </w:r>
      <w:r w:rsidR="00E259AD">
        <w:rPr>
          <w:rStyle w:val="normaltextrun"/>
          <w:rFonts w:ascii="Arial" w:hAnsi="Arial" w:cs="Arial"/>
          <w:color w:val="000000"/>
          <w:sz w:val="22"/>
          <w:szCs w:val="22"/>
          <w:shd w:val="clear" w:color="auto" w:fill="FFFFFF"/>
        </w:rPr>
        <w:t>within the same email, but</w:t>
      </w:r>
      <w:r w:rsidRPr="00AA3516">
        <w:rPr>
          <w:rStyle w:val="normaltextrun"/>
          <w:rFonts w:ascii="Arial" w:hAnsi="Arial" w:cs="Arial"/>
          <w:color w:val="000000"/>
          <w:sz w:val="22"/>
          <w:szCs w:val="22"/>
          <w:shd w:val="clear" w:color="auto" w:fill="FFFFFF"/>
        </w:rPr>
        <w:t xml:space="preserve"> do not include your name</w:t>
      </w:r>
      <w:r w:rsidR="00E259AD">
        <w:rPr>
          <w:rStyle w:val="normaltextrun"/>
          <w:rFonts w:ascii="Arial" w:hAnsi="Arial" w:cs="Arial"/>
          <w:color w:val="000000"/>
          <w:sz w:val="22"/>
          <w:szCs w:val="22"/>
          <w:shd w:val="clear" w:color="auto" w:fill="FFFFFF"/>
        </w:rPr>
        <w:t xml:space="preserve"> on this document</w:t>
      </w:r>
      <w:r w:rsidRPr="00AA3516">
        <w:rPr>
          <w:rStyle w:val="normaltextrun"/>
          <w:rFonts w:ascii="Arial" w:hAnsi="Arial" w:cs="Arial"/>
          <w:color w:val="000000"/>
          <w:sz w:val="22"/>
          <w:szCs w:val="22"/>
          <w:shd w:val="clear" w:color="auto" w:fill="FFFFFF"/>
        </w:rPr>
        <w:t>). Audio/video recordings will be transcribed before being shared with the recruiting panel to maintain anonymity. </w:t>
      </w:r>
      <w:r w:rsidRPr="00AA3516">
        <w:rPr>
          <w:rStyle w:val="eop"/>
          <w:rFonts w:ascii="Arial" w:hAnsi="Arial" w:cs="Arial"/>
          <w:color w:val="000000"/>
          <w:sz w:val="22"/>
          <w:szCs w:val="22"/>
        </w:rPr>
        <w:t> </w:t>
      </w:r>
    </w:p>
    <w:p w14:paraId="14873933" w14:textId="77777777" w:rsidR="00080B37" w:rsidRPr="00080B37" w:rsidRDefault="00080B37" w:rsidP="006A2417">
      <w:pPr>
        <w:pStyle w:val="paragraph"/>
        <w:numPr>
          <w:ilvl w:val="0"/>
          <w:numId w:val="3"/>
        </w:numPr>
        <w:textAlignment w:val="baseline"/>
        <w:rPr>
          <w:rStyle w:val="normaltextrun"/>
          <w:color w:val="000000"/>
          <w:shd w:val="clear" w:color="auto" w:fill="FFFFFF"/>
        </w:rPr>
      </w:pPr>
      <w:r w:rsidRPr="00080B37">
        <w:rPr>
          <w:rStyle w:val="normaltextrun"/>
          <w:rFonts w:ascii="Arial" w:hAnsi="Arial" w:cs="Arial"/>
          <w:color w:val="000000"/>
          <w:sz w:val="22"/>
          <w:szCs w:val="22"/>
          <w:shd w:val="clear" w:color="auto" w:fill="FFFFFF"/>
        </w:rPr>
        <w:t>Why do you believe you are the ideal candidate for this role?</w:t>
      </w:r>
    </w:p>
    <w:p w14:paraId="74D7DDE2" w14:textId="77777777" w:rsidR="00080B37" w:rsidRPr="00080B37" w:rsidRDefault="00080B37">
      <w:pPr>
        <w:pStyle w:val="paragraph"/>
        <w:numPr>
          <w:ilvl w:val="0"/>
          <w:numId w:val="3"/>
        </w:numPr>
        <w:spacing w:before="0" w:beforeAutospacing="0" w:after="0" w:afterAutospacing="0"/>
        <w:textAlignment w:val="baseline"/>
        <w:rPr>
          <w:rStyle w:val="normaltextrun"/>
          <w:rFonts w:ascii="Arial" w:hAnsi="Arial" w:cs="Arial"/>
          <w:color w:val="000000"/>
          <w:sz w:val="22"/>
          <w:szCs w:val="22"/>
          <w:shd w:val="clear" w:color="auto" w:fill="FFFFFF"/>
        </w:rPr>
      </w:pPr>
      <w:r w:rsidRPr="00080B37">
        <w:rPr>
          <w:rStyle w:val="normaltextrun"/>
          <w:rFonts w:ascii="Arial" w:hAnsi="Arial" w:cs="Arial"/>
          <w:color w:val="000000"/>
          <w:sz w:val="22"/>
          <w:szCs w:val="22"/>
          <w:shd w:val="clear" w:color="auto" w:fill="FFFFFF"/>
        </w:rPr>
        <w:t>Can you provide specific examples of your experience and achievements that demonstrate your ability to lead and manage this role?</w:t>
      </w:r>
    </w:p>
    <w:p w14:paraId="3AF224C0" w14:textId="7B793AF6" w:rsidR="00080B37" w:rsidRPr="00080B37" w:rsidRDefault="00080B37">
      <w:pPr>
        <w:pStyle w:val="paragraph"/>
        <w:numPr>
          <w:ilvl w:val="0"/>
          <w:numId w:val="3"/>
        </w:numPr>
        <w:spacing w:before="0" w:beforeAutospacing="0" w:after="0" w:afterAutospacing="0"/>
        <w:textAlignment w:val="baseline"/>
        <w:rPr>
          <w:rStyle w:val="normaltextrun"/>
          <w:rFonts w:ascii="Arial" w:hAnsi="Arial" w:cs="Arial"/>
          <w:color w:val="000000"/>
          <w:sz w:val="22"/>
          <w:szCs w:val="22"/>
          <w:shd w:val="clear" w:color="auto" w:fill="FFFFFF"/>
        </w:rPr>
      </w:pPr>
      <w:r w:rsidRPr="00080B37">
        <w:rPr>
          <w:rStyle w:val="normaltextrun"/>
          <w:rFonts w:ascii="Arial" w:hAnsi="Arial" w:cs="Arial"/>
          <w:color w:val="000000"/>
          <w:sz w:val="22"/>
          <w:szCs w:val="22"/>
          <w:shd w:val="clear" w:color="auto" w:fill="FFFFFF"/>
        </w:rPr>
        <w:t>How do you envision leveraging your skills and expertise to address the unique challenges and opportunities in promoting inclusive education initiatives?</w:t>
      </w:r>
    </w:p>
    <w:p w14:paraId="6E45B241" w14:textId="77777777" w:rsidR="00080B37" w:rsidRDefault="00080B37" w:rsidP="00080B37">
      <w:pPr>
        <w:pStyle w:val="paragraph"/>
        <w:spacing w:before="0" w:beforeAutospacing="0" w:after="0" w:afterAutospacing="0"/>
        <w:ind w:left="720"/>
        <w:textAlignment w:val="baseline"/>
        <w:rPr>
          <w:rStyle w:val="cf01"/>
        </w:rPr>
      </w:pPr>
    </w:p>
    <w:p w14:paraId="18D40BA9" w14:textId="5F50D46C"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sz w:val="22"/>
          <w:szCs w:val="22"/>
        </w:rPr>
        <w:t xml:space="preserve">Please send your application to: </w:t>
      </w:r>
      <w:hyperlink r:id="rId10" w:tgtFrame="_blank" w:history="1">
        <w:r w:rsidRPr="00AA3516">
          <w:rPr>
            <w:rStyle w:val="normaltextrun"/>
            <w:rFonts w:ascii="Arial" w:hAnsi="Arial" w:cs="Arial"/>
            <w:color w:val="0563C1"/>
            <w:sz w:val="22"/>
            <w:szCs w:val="22"/>
            <w:u w:val="single"/>
          </w:rPr>
          <w:t>recruitment@add.org.uk</w:t>
        </w:r>
      </w:hyperlink>
      <w:r w:rsidRPr="00AA3516">
        <w:rPr>
          <w:rStyle w:val="normaltextrun"/>
          <w:rFonts w:ascii="Arial" w:hAnsi="Arial" w:cs="Arial"/>
          <w:sz w:val="22"/>
          <w:szCs w:val="22"/>
        </w:rPr>
        <w:t xml:space="preserve"> by the closing date specified below. </w:t>
      </w:r>
      <w:r w:rsidRPr="00AA3516">
        <w:rPr>
          <w:rStyle w:val="eop"/>
          <w:rFonts w:ascii="Arial" w:hAnsi="Arial" w:cs="Arial"/>
          <w:sz w:val="22"/>
          <w:szCs w:val="22"/>
        </w:rPr>
        <w:t> </w:t>
      </w:r>
    </w:p>
    <w:p w14:paraId="742DB585" w14:textId="77777777" w:rsidR="005B7808" w:rsidRPr="00AA3516" w:rsidRDefault="005B7808" w:rsidP="00AA3516">
      <w:pPr>
        <w:pStyle w:val="paragraph"/>
        <w:spacing w:before="0" w:beforeAutospacing="0" w:after="0" w:afterAutospacing="0"/>
        <w:textAlignment w:val="baseline"/>
        <w:rPr>
          <w:rFonts w:ascii="Arial" w:hAnsi="Arial" w:cs="Arial"/>
          <w:sz w:val="22"/>
          <w:szCs w:val="22"/>
        </w:rPr>
      </w:pPr>
    </w:p>
    <w:p w14:paraId="19D01DA0" w14:textId="158B2CD1" w:rsidR="00AA3516" w:rsidRPr="00191D49" w:rsidRDefault="00AA3516" w:rsidP="00AA3516">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AA3516">
        <w:rPr>
          <w:rStyle w:val="normaltextrun"/>
          <w:rFonts w:ascii="Arial" w:hAnsi="Arial" w:cs="Arial"/>
          <w:color w:val="000000"/>
          <w:sz w:val="22"/>
          <w:szCs w:val="22"/>
          <w:shd w:val="clear" w:color="auto" w:fill="FFFFFF"/>
        </w:rPr>
        <w:t xml:space="preserve">If you need an accessible format, please contact </w:t>
      </w:r>
      <w:hyperlink r:id="rId11" w:tgtFrame="_blank" w:history="1">
        <w:r w:rsidRPr="00AA3516">
          <w:rPr>
            <w:rStyle w:val="normaltextrun"/>
            <w:rFonts w:ascii="Arial" w:hAnsi="Arial" w:cs="Arial"/>
            <w:color w:val="0563C1"/>
            <w:sz w:val="22"/>
            <w:szCs w:val="22"/>
            <w:shd w:val="clear" w:color="auto" w:fill="FFFFFF"/>
          </w:rPr>
          <w:t>recruitment@add.org.uk</w:t>
        </w:r>
      </w:hyperlink>
      <w:r w:rsidRPr="00AA3516">
        <w:rPr>
          <w:rStyle w:val="normaltextrun"/>
          <w:rFonts w:ascii="Arial" w:hAnsi="Arial" w:cs="Arial"/>
          <w:color w:val="000000"/>
          <w:sz w:val="22"/>
          <w:szCs w:val="22"/>
          <w:shd w:val="clear" w:color="auto" w:fill="FFFFFF"/>
        </w:rPr>
        <w:t xml:space="preserve"> and specify which format you require.  </w:t>
      </w:r>
      <w:r w:rsidRPr="00AA3516">
        <w:rPr>
          <w:rStyle w:val="eop"/>
          <w:rFonts w:ascii="Arial" w:hAnsi="Arial" w:cs="Arial"/>
          <w:color w:val="000000"/>
          <w:sz w:val="22"/>
          <w:szCs w:val="22"/>
        </w:rPr>
        <w:t> </w:t>
      </w:r>
    </w:p>
    <w:p w14:paraId="58E70A8B" w14:textId="77777777" w:rsidR="005B7808" w:rsidRPr="00AA3516" w:rsidRDefault="005B7808" w:rsidP="00AA3516">
      <w:pPr>
        <w:pStyle w:val="paragraph"/>
        <w:spacing w:before="0" w:beforeAutospacing="0" w:after="0" w:afterAutospacing="0"/>
        <w:textAlignment w:val="baseline"/>
        <w:rPr>
          <w:rFonts w:ascii="Arial" w:hAnsi="Arial" w:cs="Arial"/>
          <w:sz w:val="22"/>
          <w:szCs w:val="22"/>
        </w:rPr>
      </w:pPr>
    </w:p>
    <w:p w14:paraId="600D44B0" w14:textId="0A0974DF" w:rsidR="00AA3516" w:rsidRPr="00A04C68" w:rsidRDefault="00AA3516" w:rsidP="00AA3516">
      <w:pPr>
        <w:pStyle w:val="paragraph"/>
        <w:spacing w:before="0" w:beforeAutospacing="0" w:after="0" w:afterAutospacing="0"/>
        <w:textAlignment w:val="baseline"/>
        <w:rPr>
          <w:rFonts w:ascii="Arial" w:hAnsi="Arial" w:cs="Arial"/>
          <w:sz w:val="22"/>
          <w:szCs w:val="22"/>
        </w:rPr>
      </w:pPr>
      <w:r w:rsidRPr="00A04C68">
        <w:rPr>
          <w:rStyle w:val="normaltextrun"/>
          <w:rFonts w:ascii="Arial" w:hAnsi="Arial" w:cs="Arial"/>
          <w:b/>
          <w:bCs/>
          <w:sz w:val="22"/>
          <w:szCs w:val="22"/>
        </w:rPr>
        <w:t xml:space="preserve">Application deadline:  </w:t>
      </w:r>
      <w:r w:rsidR="00A56FDE">
        <w:rPr>
          <w:rStyle w:val="normaltextrun"/>
          <w:rFonts w:ascii="Arial" w:hAnsi="Arial" w:cs="Arial"/>
          <w:b/>
          <w:bCs/>
          <w:sz w:val="22"/>
          <w:szCs w:val="22"/>
        </w:rPr>
        <w:t>10</w:t>
      </w:r>
      <w:r w:rsidR="33D05498" w:rsidRPr="00A04C68">
        <w:rPr>
          <w:rStyle w:val="normaltextrun"/>
          <w:rFonts w:ascii="Arial" w:hAnsi="Arial" w:cs="Arial"/>
          <w:b/>
          <w:bCs/>
          <w:sz w:val="22"/>
          <w:szCs w:val="22"/>
        </w:rPr>
        <w:t xml:space="preserve"> </w:t>
      </w:r>
      <w:r w:rsidR="00001780" w:rsidRPr="00A04C68">
        <w:rPr>
          <w:rStyle w:val="normaltextrun"/>
          <w:rFonts w:ascii="Arial" w:hAnsi="Arial" w:cs="Arial"/>
          <w:b/>
          <w:bCs/>
          <w:sz w:val="22"/>
          <w:szCs w:val="22"/>
        </w:rPr>
        <w:t>April</w:t>
      </w:r>
      <w:r w:rsidR="00EB2CC2" w:rsidRPr="00A04C68">
        <w:rPr>
          <w:rStyle w:val="normaltextrun"/>
          <w:rFonts w:ascii="Arial" w:hAnsi="Arial" w:cs="Arial"/>
          <w:b/>
          <w:bCs/>
          <w:sz w:val="22"/>
          <w:szCs w:val="22"/>
        </w:rPr>
        <w:t xml:space="preserve"> 202</w:t>
      </w:r>
      <w:r w:rsidR="19895D95" w:rsidRPr="00A04C68">
        <w:rPr>
          <w:rStyle w:val="normaltextrun"/>
          <w:rFonts w:ascii="Arial" w:hAnsi="Arial" w:cs="Arial"/>
          <w:b/>
          <w:bCs/>
          <w:sz w:val="22"/>
          <w:szCs w:val="22"/>
        </w:rPr>
        <w:t>4</w:t>
      </w:r>
      <w:r w:rsidR="00270CBA" w:rsidRPr="00A04C68">
        <w:rPr>
          <w:rStyle w:val="normaltextrun"/>
          <w:rFonts w:ascii="Arial" w:hAnsi="Arial" w:cs="Arial"/>
          <w:b/>
          <w:bCs/>
          <w:sz w:val="22"/>
          <w:szCs w:val="22"/>
        </w:rPr>
        <w:t xml:space="preserve"> </w:t>
      </w:r>
      <w:r w:rsidR="00257F4E" w:rsidRPr="00A04C68">
        <w:rPr>
          <w:rStyle w:val="normaltextrun"/>
          <w:rFonts w:ascii="Arial" w:hAnsi="Arial" w:cs="Arial"/>
          <w:b/>
          <w:bCs/>
          <w:sz w:val="22"/>
          <w:szCs w:val="22"/>
        </w:rPr>
        <w:t>9am</w:t>
      </w:r>
      <w:r w:rsidR="00270CBA" w:rsidRPr="00A04C68">
        <w:rPr>
          <w:rStyle w:val="normaltextrun"/>
          <w:rFonts w:ascii="Arial" w:hAnsi="Arial" w:cs="Arial"/>
          <w:b/>
          <w:bCs/>
          <w:sz w:val="22"/>
          <w:szCs w:val="22"/>
        </w:rPr>
        <w:t xml:space="preserve"> </w:t>
      </w:r>
      <w:r w:rsidR="00F97142">
        <w:rPr>
          <w:rStyle w:val="normaltextrun"/>
          <w:rFonts w:ascii="Arial" w:hAnsi="Arial" w:cs="Arial"/>
          <w:b/>
          <w:bCs/>
          <w:sz w:val="22"/>
          <w:szCs w:val="22"/>
        </w:rPr>
        <w:t>EAT</w:t>
      </w:r>
    </w:p>
    <w:p w14:paraId="7810EB4D" w14:textId="6477A177" w:rsidR="00AA3516" w:rsidRPr="00A04C68" w:rsidRDefault="00AA3516" w:rsidP="00AA3516">
      <w:pPr>
        <w:pStyle w:val="paragraph"/>
        <w:spacing w:before="0" w:beforeAutospacing="0" w:after="0" w:afterAutospacing="0"/>
        <w:textAlignment w:val="baseline"/>
        <w:rPr>
          <w:rFonts w:ascii="Arial" w:hAnsi="Arial" w:cs="Arial"/>
          <w:sz w:val="22"/>
          <w:szCs w:val="22"/>
        </w:rPr>
      </w:pPr>
      <w:r w:rsidRPr="00A04C68">
        <w:rPr>
          <w:rStyle w:val="normaltextrun"/>
          <w:rFonts w:ascii="Arial" w:hAnsi="Arial" w:cs="Arial"/>
          <w:b/>
          <w:bCs/>
          <w:sz w:val="22"/>
          <w:szCs w:val="22"/>
        </w:rPr>
        <w:t>Interviews</w:t>
      </w:r>
      <w:r w:rsidRPr="00A04C68">
        <w:rPr>
          <w:rStyle w:val="normaltextrun"/>
          <w:rFonts w:ascii="Arial" w:hAnsi="Arial" w:cs="Arial"/>
          <w:sz w:val="22"/>
          <w:szCs w:val="22"/>
        </w:rPr>
        <w:t xml:space="preserve"> will be </w:t>
      </w:r>
      <w:proofErr w:type="gramStart"/>
      <w:r w:rsidRPr="00A04C68">
        <w:rPr>
          <w:rStyle w:val="normaltextrun"/>
          <w:rFonts w:ascii="Arial" w:hAnsi="Arial" w:cs="Arial"/>
          <w:sz w:val="22"/>
          <w:szCs w:val="22"/>
        </w:rPr>
        <w:t>held</w:t>
      </w:r>
      <w:r w:rsidR="00EB2CC2" w:rsidRPr="00A04C68">
        <w:rPr>
          <w:rStyle w:val="normaltextrun"/>
          <w:rFonts w:ascii="Arial" w:hAnsi="Arial" w:cs="Arial"/>
          <w:sz w:val="22"/>
          <w:szCs w:val="22"/>
        </w:rPr>
        <w:t>:</w:t>
      </w:r>
      <w:proofErr w:type="gramEnd"/>
      <w:r w:rsidR="00EB2CC2" w:rsidRPr="00A04C68">
        <w:rPr>
          <w:rStyle w:val="normaltextrun"/>
          <w:rFonts w:ascii="Arial" w:hAnsi="Arial" w:cs="Arial"/>
          <w:sz w:val="22"/>
          <w:szCs w:val="22"/>
        </w:rPr>
        <w:t xml:space="preserve"> </w:t>
      </w:r>
      <w:r w:rsidR="00457D5D">
        <w:rPr>
          <w:rStyle w:val="normaltextrun"/>
          <w:rFonts w:ascii="Arial" w:hAnsi="Arial" w:cs="Arial"/>
          <w:b/>
          <w:bCs/>
          <w:sz w:val="22"/>
          <w:szCs w:val="22"/>
        </w:rPr>
        <w:t>22/23</w:t>
      </w:r>
      <w:r w:rsidR="00001780" w:rsidRPr="00A04C68">
        <w:rPr>
          <w:rStyle w:val="normaltextrun"/>
          <w:rFonts w:ascii="Arial" w:hAnsi="Arial" w:cs="Arial"/>
          <w:b/>
          <w:bCs/>
          <w:sz w:val="22"/>
          <w:szCs w:val="22"/>
        </w:rPr>
        <w:t xml:space="preserve"> April 2024</w:t>
      </w:r>
    </w:p>
    <w:p w14:paraId="5084B047" w14:textId="77777777" w:rsidR="005B7808" w:rsidRDefault="005B7808" w:rsidP="00AA3516">
      <w:pPr>
        <w:pStyle w:val="paragraph"/>
        <w:spacing w:before="0" w:beforeAutospacing="0" w:after="0" w:afterAutospacing="0"/>
        <w:textAlignment w:val="baseline"/>
        <w:rPr>
          <w:rStyle w:val="normaltextrun"/>
          <w:rFonts w:ascii="Arial" w:hAnsi="Arial" w:cs="Arial"/>
          <w:b/>
          <w:bCs/>
          <w:sz w:val="22"/>
          <w:szCs w:val="22"/>
        </w:rPr>
      </w:pPr>
    </w:p>
    <w:p w14:paraId="3C1FE13C" w14:textId="328C6ED5"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b/>
          <w:bCs/>
          <w:sz w:val="22"/>
          <w:szCs w:val="22"/>
        </w:rPr>
        <w:t>Incomplete applications will not be accepted. We are unfortunately only able to reply to those shortlisted.</w:t>
      </w:r>
      <w:r w:rsidRPr="00AA3516">
        <w:rPr>
          <w:rStyle w:val="eop"/>
          <w:rFonts w:ascii="Arial" w:hAnsi="Arial" w:cs="Arial"/>
          <w:sz w:val="22"/>
          <w:szCs w:val="22"/>
        </w:rPr>
        <w:t> </w:t>
      </w:r>
    </w:p>
    <w:p w14:paraId="11B25786" w14:textId="77777777" w:rsidR="005B7808" w:rsidRPr="00AA3516" w:rsidRDefault="005B7808" w:rsidP="00AA3516">
      <w:pPr>
        <w:pStyle w:val="paragraph"/>
        <w:spacing w:before="0" w:beforeAutospacing="0" w:after="0" w:afterAutospacing="0"/>
        <w:textAlignment w:val="baseline"/>
        <w:rPr>
          <w:rFonts w:ascii="Arial" w:hAnsi="Arial" w:cs="Arial"/>
          <w:sz w:val="22"/>
          <w:szCs w:val="22"/>
        </w:rPr>
      </w:pPr>
    </w:p>
    <w:p w14:paraId="53E2830B" w14:textId="77777777" w:rsidR="005B7808" w:rsidRDefault="005B7808" w:rsidP="00AA3516">
      <w:pPr>
        <w:pStyle w:val="paragraph"/>
        <w:spacing w:before="0" w:beforeAutospacing="0" w:after="0" w:afterAutospacing="0"/>
        <w:textAlignment w:val="baseline"/>
        <w:rPr>
          <w:rStyle w:val="normaltextrun"/>
          <w:rFonts w:ascii="Arial" w:hAnsi="Arial" w:cs="Arial"/>
          <w:b/>
          <w:bCs/>
          <w:sz w:val="22"/>
          <w:szCs w:val="22"/>
        </w:rPr>
      </w:pPr>
    </w:p>
    <w:p w14:paraId="2E1082CE" w14:textId="7DC6EF98" w:rsidR="00AA3516" w:rsidRPr="00AA3516" w:rsidRDefault="005B7808" w:rsidP="00AA3516">
      <w:pPr>
        <w:pStyle w:val="paragraph"/>
        <w:spacing w:before="0" w:beforeAutospacing="0" w:after="0" w:afterAutospacing="0"/>
        <w:textAlignment w:val="baseline"/>
        <w:rPr>
          <w:rFonts w:ascii="Arial" w:hAnsi="Arial" w:cs="Arial"/>
          <w:sz w:val="22"/>
          <w:szCs w:val="22"/>
        </w:rPr>
      </w:pPr>
      <w:r w:rsidRPr="00AA3516">
        <w:rPr>
          <w:rStyle w:val="normaltextrun"/>
          <w:rFonts w:ascii="Arial" w:hAnsi="Arial" w:cs="Arial"/>
          <w:b/>
          <w:bCs/>
          <w:sz w:val="22"/>
          <w:szCs w:val="22"/>
        </w:rPr>
        <w:t>Equal opportunities</w:t>
      </w:r>
      <w:r w:rsidR="00AA3516" w:rsidRPr="00AA3516">
        <w:rPr>
          <w:rStyle w:val="normaltextrun"/>
          <w:rFonts w:ascii="Arial" w:hAnsi="Arial" w:cs="Arial"/>
          <w:b/>
          <w:bCs/>
          <w:sz w:val="22"/>
          <w:szCs w:val="22"/>
        </w:rPr>
        <w:t>.</w:t>
      </w:r>
      <w:r w:rsidR="00AA3516" w:rsidRPr="00AA3516">
        <w:rPr>
          <w:rStyle w:val="eop"/>
          <w:rFonts w:ascii="Arial" w:hAnsi="Arial" w:cs="Arial"/>
          <w:sz w:val="22"/>
          <w:szCs w:val="22"/>
        </w:rPr>
        <w:t> </w:t>
      </w:r>
    </w:p>
    <w:p w14:paraId="4A76E1AA" w14:textId="77777777"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sz w:val="22"/>
          <w:szCs w:val="22"/>
        </w:rPr>
        <w:t xml:space="preserve">We are keen to promote strong principles of equality and diversity and would welcome applications from all backgrounds. Disabled people are strongly encouraged to apply and as a ‘disability confident employer’ ADD guarantees to interview all disabled candidates who meet the minimum criteria. For more information on this please see our </w:t>
      </w:r>
      <w:hyperlink r:id="rId12" w:tgtFrame="_blank" w:history="1">
        <w:r w:rsidRPr="00AA3516">
          <w:rPr>
            <w:rStyle w:val="normaltextrun"/>
            <w:rFonts w:ascii="Arial" w:hAnsi="Arial" w:cs="Arial"/>
            <w:color w:val="0563C1"/>
            <w:sz w:val="22"/>
            <w:szCs w:val="22"/>
            <w:u w:val="single"/>
          </w:rPr>
          <w:t>Equal Opportunities Policy</w:t>
        </w:r>
      </w:hyperlink>
      <w:r w:rsidRPr="00AA3516">
        <w:rPr>
          <w:rStyle w:val="normaltextrun"/>
          <w:rFonts w:ascii="Arial" w:hAnsi="Arial" w:cs="Arial"/>
          <w:sz w:val="22"/>
          <w:szCs w:val="22"/>
        </w:rPr>
        <w:t>.</w:t>
      </w:r>
      <w:r w:rsidRPr="00AA3516">
        <w:rPr>
          <w:rStyle w:val="eop"/>
          <w:rFonts w:ascii="Arial" w:hAnsi="Arial" w:cs="Arial"/>
          <w:sz w:val="22"/>
          <w:szCs w:val="22"/>
        </w:rPr>
        <w:t> </w:t>
      </w:r>
    </w:p>
    <w:p w14:paraId="406F2FC4" w14:textId="77777777" w:rsidR="005B7808" w:rsidRPr="00AA3516" w:rsidRDefault="005B7808" w:rsidP="00AA3516">
      <w:pPr>
        <w:pStyle w:val="paragraph"/>
        <w:spacing w:before="0" w:beforeAutospacing="0" w:after="0" w:afterAutospacing="0"/>
        <w:textAlignment w:val="baseline"/>
        <w:rPr>
          <w:rFonts w:ascii="Arial" w:hAnsi="Arial" w:cs="Arial"/>
          <w:sz w:val="22"/>
          <w:szCs w:val="22"/>
        </w:rPr>
      </w:pPr>
    </w:p>
    <w:p w14:paraId="4DBC25E0" w14:textId="7DCB5D4B" w:rsidR="00AA3516" w:rsidRPr="00AA3516" w:rsidRDefault="005B7808" w:rsidP="00AA3516">
      <w:pPr>
        <w:pStyle w:val="paragraph"/>
        <w:spacing w:before="0" w:beforeAutospacing="0" w:after="0" w:afterAutospacing="0"/>
        <w:textAlignment w:val="baseline"/>
        <w:rPr>
          <w:rFonts w:ascii="Arial" w:hAnsi="Arial" w:cs="Arial"/>
          <w:sz w:val="22"/>
          <w:szCs w:val="22"/>
        </w:rPr>
      </w:pPr>
      <w:r w:rsidRPr="00AA3516">
        <w:rPr>
          <w:rStyle w:val="normaltextrun"/>
          <w:rFonts w:ascii="Arial" w:hAnsi="Arial" w:cs="Arial"/>
          <w:b/>
          <w:bCs/>
          <w:sz w:val="22"/>
          <w:szCs w:val="22"/>
        </w:rPr>
        <w:t>Safeguarding</w:t>
      </w:r>
      <w:r w:rsidR="00AA3516" w:rsidRPr="00AA3516">
        <w:rPr>
          <w:rStyle w:val="normaltextrun"/>
          <w:rFonts w:ascii="Arial" w:hAnsi="Arial" w:cs="Arial"/>
          <w:b/>
          <w:bCs/>
          <w:sz w:val="22"/>
          <w:szCs w:val="22"/>
        </w:rPr>
        <w:t>.</w:t>
      </w:r>
      <w:r w:rsidR="00AA3516" w:rsidRPr="00AA3516">
        <w:rPr>
          <w:rStyle w:val="eop"/>
          <w:rFonts w:ascii="Arial" w:hAnsi="Arial" w:cs="Arial"/>
          <w:sz w:val="22"/>
          <w:szCs w:val="22"/>
        </w:rPr>
        <w:t> </w:t>
      </w:r>
    </w:p>
    <w:p w14:paraId="4605EA86" w14:textId="77777777"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00AA3516">
        <w:rPr>
          <w:rStyle w:val="normaltextrun"/>
          <w:rFonts w:ascii="Arial" w:hAnsi="Arial" w:cs="Arial"/>
          <w:sz w:val="22"/>
          <w:szCs w:val="22"/>
        </w:rPr>
        <w:t xml:space="preserve">The nature of ADD’s work is as an ally to the global disability movement promoting the rights of all people with disabilities. It does mean that our staff, consultants, </w:t>
      </w:r>
      <w:proofErr w:type="gramStart"/>
      <w:r w:rsidRPr="00AA3516">
        <w:rPr>
          <w:rStyle w:val="normaltextrun"/>
          <w:rFonts w:ascii="Arial" w:hAnsi="Arial" w:cs="Arial"/>
          <w:sz w:val="22"/>
          <w:szCs w:val="22"/>
        </w:rPr>
        <w:t>trustees</w:t>
      </w:r>
      <w:proofErr w:type="gramEnd"/>
      <w:r w:rsidRPr="00AA3516">
        <w:rPr>
          <w:rStyle w:val="normaltextrun"/>
          <w:rFonts w:ascii="Arial" w:hAnsi="Arial" w:cs="Arial"/>
          <w:sz w:val="22"/>
          <w:szCs w:val="22"/>
        </w:rPr>
        <w:t xml:space="preserve"> and volunteers may come into contact with children and vulnerable adults in some capacity or another. ADD is committed to safeguarding and promoting the welfare of children and vulnerable adults, and expects all staff, consultants, </w:t>
      </w:r>
      <w:proofErr w:type="gramStart"/>
      <w:r w:rsidRPr="00AA3516">
        <w:rPr>
          <w:rStyle w:val="normaltextrun"/>
          <w:rFonts w:ascii="Arial" w:hAnsi="Arial" w:cs="Arial"/>
          <w:sz w:val="22"/>
          <w:szCs w:val="22"/>
        </w:rPr>
        <w:t>trustees</w:t>
      </w:r>
      <w:proofErr w:type="gramEnd"/>
      <w:r w:rsidRPr="00AA3516">
        <w:rPr>
          <w:rStyle w:val="normaltextrun"/>
          <w:rFonts w:ascii="Arial" w:hAnsi="Arial" w:cs="Arial"/>
          <w:sz w:val="22"/>
          <w:szCs w:val="22"/>
        </w:rPr>
        <w:t xml:space="preserve"> and volunteers to share this commitment.</w:t>
      </w:r>
      <w:r w:rsidRPr="00AA3516">
        <w:rPr>
          <w:rStyle w:val="eop"/>
          <w:rFonts w:ascii="Arial" w:hAnsi="Arial" w:cs="Arial"/>
          <w:sz w:val="22"/>
          <w:szCs w:val="22"/>
        </w:rPr>
        <w:t> </w:t>
      </w:r>
    </w:p>
    <w:p w14:paraId="6C0302F3" w14:textId="77777777"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00AA3516">
        <w:rPr>
          <w:rStyle w:val="eop"/>
          <w:rFonts w:ascii="Arial" w:hAnsi="Arial" w:cs="Arial"/>
          <w:sz w:val="22"/>
          <w:szCs w:val="22"/>
        </w:rPr>
        <w:t> </w:t>
      </w:r>
    </w:p>
    <w:p w14:paraId="4A95102C" w14:textId="77777777"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sz w:val="22"/>
          <w:szCs w:val="22"/>
        </w:rPr>
        <w:t xml:space="preserve">At ADD, we’re committed to creating a safe and rewarding </w:t>
      </w:r>
      <w:proofErr w:type="gramStart"/>
      <w:r w:rsidRPr="00AA3516">
        <w:rPr>
          <w:rStyle w:val="normaltextrun"/>
          <w:rFonts w:ascii="Arial" w:hAnsi="Arial" w:cs="Arial"/>
          <w:sz w:val="22"/>
          <w:szCs w:val="22"/>
        </w:rPr>
        <w:t>environment</w:t>
      </w:r>
      <w:proofErr w:type="gramEnd"/>
      <w:r w:rsidRPr="00AA3516">
        <w:rPr>
          <w:rStyle w:val="normaltextrun"/>
          <w:rFonts w:ascii="Arial" w:hAnsi="Arial" w:cs="Arial"/>
          <w:sz w:val="22"/>
          <w:szCs w:val="22"/>
        </w:rPr>
        <w:t xml:space="preserve"> for all of our people to work and volunteer, as well as for those we come into contact with through our work. </w:t>
      </w:r>
      <w:r w:rsidRPr="00AA3516">
        <w:rPr>
          <w:rStyle w:val="scxw165427775"/>
          <w:rFonts w:ascii="Arial" w:hAnsi="Arial" w:cs="Arial"/>
          <w:sz w:val="22"/>
          <w:szCs w:val="22"/>
        </w:rPr>
        <w:t> </w:t>
      </w:r>
      <w:r w:rsidRPr="00AA3516">
        <w:rPr>
          <w:rFonts w:ascii="Arial" w:hAnsi="Arial" w:cs="Arial"/>
          <w:sz w:val="22"/>
          <w:szCs w:val="22"/>
        </w:rPr>
        <w:br/>
      </w:r>
      <w:r w:rsidRPr="00AA3516">
        <w:rPr>
          <w:rStyle w:val="scxw165427775"/>
          <w:rFonts w:ascii="Arial" w:hAnsi="Arial" w:cs="Arial"/>
          <w:sz w:val="22"/>
          <w:szCs w:val="22"/>
        </w:rPr>
        <w:t> </w:t>
      </w:r>
      <w:r w:rsidRPr="00AA3516">
        <w:rPr>
          <w:rFonts w:ascii="Arial" w:hAnsi="Arial" w:cs="Arial"/>
          <w:sz w:val="22"/>
          <w:szCs w:val="22"/>
        </w:rPr>
        <w:br/>
      </w:r>
      <w:r w:rsidRPr="00AA3516">
        <w:rPr>
          <w:rStyle w:val="normaltextrun"/>
          <w:rFonts w:ascii="Arial" w:hAnsi="Arial" w:cs="Arial"/>
          <w:sz w:val="22"/>
          <w:szCs w:val="22"/>
        </w:rPr>
        <w:t xml:space="preserve">This means we have robust safeguarding policies and procedures to ensure everyone is </w:t>
      </w:r>
      <w:r w:rsidRPr="00AA3516">
        <w:rPr>
          <w:rStyle w:val="normaltextrun"/>
          <w:rFonts w:ascii="Arial" w:hAnsi="Arial" w:cs="Arial"/>
          <w:sz w:val="22"/>
          <w:szCs w:val="22"/>
        </w:rPr>
        <w:lastRenderedPageBreak/>
        <w:t>treated properly, and a whistle-blowing policy and process so people can raise any concerns they have, confidentially. </w:t>
      </w:r>
      <w:r w:rsidRPr="00AA3516">
        <w:rPr>
          <w:rStyle w:val="eop"/>
          <w:rFonts w:ascii="Arial" w:hAnsi="Arial" w:cs="Arial"/>
          <w:sz w:val="22"/>
          <w:szCs w:val="22"/>
        </w:rPr>
        <w:t> </w:t>
      </w:r>
    </w:p>
    <w:p w14:paraId="7E339720" w14:textId="77777777" w:rsidR="00BD2BC0" w:rsidRPr="00AA3516" w:rsidRDefault="00BD2BC0" w:rsidP="00AA3516">
      <w:pPr>
        <w:pStyle w:val="paragraph"/>
        <w:spacing w:before="0" w:beforeAutospacing="0" w:after="0" w:afterAutospacing="0"/>
        <w:textAlignment w:val="baseline"/>
        <w:rPr>
          <w:rFonts w:ascii="Arial" w:hAnsi="Arial" w:cs="Arial"/>
          <w:sz w:val="22"/>
          <w:szCs w:val="22"/>
        </w:rPr>
      </w:pPr>
    </w:p>
    <w:p w14:paraId="539A5767" w14:textId="77777777"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sz w:val="22"/>
          <w:szCs w:val="22"/>
        </w:rPr>
        <w:t xml:space="preserve">For more information on this please see the </w:t>
      </w:r>
      <w:hyperlink r:id="rId13" w:tgtFrame="_blank" w:history="1">
        <w:r w:rsidRPr="00AA3516">
          <w:rPr>
            <w:rStyle w:val="normaltextrun"/>
            <w:rFonts w:ascii="Arial" w:hAnsi="Arial" w:cs="Arial"/>
            <w:color w:val="0563C1"/>
            <w:sz w:val="22"/>
            <w:szCs w:val="22"/>
            <w:u w:val="single"/>
          </w:rPr>
          <w:t>safeguarding pages</w:t>
        </w:r>
      </w:hyperlink>
      <w:r w:rsidRPr="00AA3516">
        <w:rPr>
          <w:rStyle w:val="normaltextrun"/>
          <w:rFonts w:ascii="Arial" w:hAnsi="Arial" w:cs="Arial"/>
          <w:sz w:val="22"/>
          <w:szCs w:val="22"/>
        </w:rPr>
        <w:t xml:space="preserve"> on our website.</w:t>
      </w:r>
      <w:r w:rsidRPr="00AA3516">
        <w:rPr>
          <w:rStyle w:val="eop"/>
          <w:rFonts w:ascii="Arial" w:hAnsi="Arial" w:cs="Arial"/>
          <w:sz w:val="22"/>
          <w:szCs w:val="22"/>
        </w:rPr>
        <w:t> </w:t>
      </w:r>
    </w:p>
    <w:p w14:paraId="20E80589" w14:textId="77777777" w:rsidR="006C27A7" w:rsidRDefault="006C27A7" w:rsidP="00AA3516">
      <w:pPr>
        <w:pStyle w:val="paragraph"/>
        <w:spacing w:before="0" w:beforeAutospacing="0" w:after="0" w:afterAutospacing="0"/>
        <w:textAlignment w:val="baseline"/>
        <w:rPr>
          <w:rStyle w:val="eop"/>
          <w:rFonts w:ascii="Arial" w:hAnsi="Arial" w:cs="Arial"/>
          <w:sz w:val="22"/>
          <w:szCs w:val="22"/>
        </w:rPr>
      </w:pPr>
    </w:p>
    <w:p w14:paraId="4553F5B1" w14:textId="015CC224" w:rsidR="006C27A7" w:rsidRDefault="006C27A7" w:rsidP="00AA3516">
      <w:pPr>
        <w:pStyle w:val="paragraph"/>
        <w:spacing w:before="0" w:beforeAutospacing="0" w:after="0" w:afterAutospacing="0"/>
        <w:textAlignment w:val="baseline"/>
        <w:rPr>
          <w:rStyle w:val="eop"/>
          <w:rFonts w:ascii="Arial" w:hAnsi="Arial" w:cs="Arial"/>
          <w:b/>
          <w:bCs/>
          <w:sz w:val="22"/>
          <w:szCs w:val="22"/>
        </w:rPr>
      </w:pPr>
      <w:r>
        <w:rPr>
          <w:rStyle w:val="eop"/>
          <w:rFonts w:ascii="Arial" w:hAnsi="Arial" w:cs="Arial"/>
          <w:b/>
          <w:bCs/>
          <w:sz w:val="22"/>
          <w:szCs w:val="22"/>
        </w:rPr>
        <w:t>Data Protection.</w:t>
      </w:r>
    </w:p>
    <w:p w14:paraId="6C0E97E2" w14:textId="77777777" w:rsidR="000010AA" w:rsidRPr="000010AA" w:rsidRDefault="000010AA" w:rsidP="000010AA">
      <w:pPr>
        <w:pStyle w:val="NormalWeb"/>
        <w:shd w:val="clear" w:color="auto" w:fill="FFFFFF"/>
        <w:spacing w:before="0" w:beforeAutospacing="0"/>
        <w:rPr>
          <w:rFonts w:ascii="Arial" w:hAnsi="Arial" w:cs="Arial"/>
          <w:sz w:val="22"/>
          <w:szCs w:val="22"/>
        </w:rPr>
      </w:pPr>
      <w:r w:rsidRPr="000010AA">
        <w:rPr>
          <w:rFonts w:ascii="Arial" w:hAnsi="Arial" w:cs="Arial"/>
          <w:sz w:val="22"/>
          <w:szCs w:val="22"/>
        </w:rPr>
        <w:t xml:space="preserve">ADD International is aware of its obligations under the General Data Protection Regulation (GDPR) and the UK Data Protection Bill and is committed to processing your data securely and transparently. For more information on this please see our </w:t>
      </w:r>
      <w:hyperlink r:id="rId14" w:history="1">
        <w:r w:rsidRPr="000010AA">
          <w:rPr>
            <w:rStyle w:val="Hyperlink"/>
            <w:rFonts w:ascii="Arial" w:hAnsi="Arial" w:cs="Arial"/>
            <w:sz w:val="22"/>
            <w:szCs w:val="22"/>
          </w:rPr>
          <w:t>‘Job Applicant Privacy Notice’</w:t>
        </w:r>
      </w:hyperlink>
      <w:r w:rsidRPr="000010AA">
        <w:rPr>
          <w:rFonts w:ascii="Arial" w:hAnsi="Arial" w:cs="Arial"/>
          <w:sz w:val="22"/>
          <w:szCs w:val="22"/>
        </w:rPr>
        <w:t>.</w:t>
      </w:r>
    </w:p>
    <w:p w14:paraId="6C757632" w14:textId="77777777" w:rsidR="006C27A7" w:rsidRPr="006C27A7" w:rsidRDefault="006C27A7" w:rsidP="00AA3516">
      <w:pPr>
        <w:pStyle w:val="paragraph"/>
        <w:spacing w:before="0" w:beforeAutospacing="0" w:after="0" w:afterAutospacing="0"/>
        <w:textAlignment w:val="baseline"/>
        <w:rPr>
          <w:rFonts w:ascii="Arial" w:hAnsi="Arial" w:cs="Arial"/>
          <w:b/>
          <w:bCs/>
          <w:sz w:val="22"/>
          <w:szCs w:val="22"/>
        </w:rPr>
      </w:pPr>
    </w:p>
    <w:p w14:paraId="6317E814" w14:textId="77777777"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00AA3516">
        <w:rPr>
          <w:rStyle w:val="eop"/>
          <w:rFonts w:ascii="Arial" w:hAnsi="Arial" w:cs="Arial"/>
          <w:sz w:val="22"/>
          <w:szCs w:val="22"/>
        </w:rPr>
        <w:t> </w:t>
      </w:r>
    </w:p>
    <w:p w14:paraId="272F230E" w14:textId="77777777"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00AA3516">
        <w:rPr>
          <w:rStyle w:val="eop"/>
          <w:rFonts w:ascii="Arial" w:hAnsi="Arial" w:cs="Arial"/>
          <w:sz w:val="22"/>
          <w:szCs w:val="22"/>
        </w:rPr>
        <w:t> </w:t>
      </w:r>
    </w:p>
    <w:p w14:paraId="0F1C14A1" w14:textId="77777777" w:rsidR="007E5477" w:rsidRPr="00AA3516" w:rsidRDefault="007E5477"/>
    <w:sectPr w:rsidR="007E5477" w:rsidRPr="00AA35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7401"/>
    <w:multiLevelType w:val="hybridMultilevel"/>
    <w:tmpl w:val="5396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1299F"/>
    <w:multiLevelType w:val="hybridMultilevel"/>
    <w:tmpl w:val="F07A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60B85"/>
    <w:multiLevelType w:val="hybridMultilevel"/>
    <w:tmpl w:val="3D24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87F39"/>
    <w:multiLevelType w:val="hybridMultilevel"/>
    <w:tmpl w:val="06E8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1033D"/>
    <w:multiLevelType w:val="hybridMultilevel"/>
    <w:tmpl w:val="B482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84479">
    <w:abstractNumId w:val="2"/>
  </w:num>
  <w:num w:numId="2" w16cid:durableId="1576433355">
    <w:abstractNumId w:val="0"/>
  </w:num>
  <w:num w:numId="3" w16cid:durableId="2024550533">
    <w:abstractNumId w:val="1"/>
  </w:num>
  <w:num w:numId="4" w16cid:durableId="1609314699">
    <w:abstractNumId w:val="4"/>
  </w:num>
  <w:num w:numId="5" w16cid:durableId="83676726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BB"/>
    <w:rsid w:val="000010AA"/>
    <w:rsid w:val="00001780"/>
    <w:rsid w:val="00005934"/>
    <w:rsid w:val="00026560"/>
    <w:rsid w:val="00034E1D"/>
    <w:rsid w:val="0004536E"/>
    <w:rsid w:val="0005479E"/>
    <w:rsid w:val="00056280"/>
    <w:rsid w:val="00060976"/>
    <w:rsid w:val="00066E9B"/>
    <w:rsid w:val="00073421"/>
    <w:rsid w:val="00080B37"/>
    <w:rsid w:val="000932BB"/>
    <w:rsid w:val="000973AE"/>
    <w:rsid w:val="000A055F"/>
    <w:rsid w:val="000D1B08"/>
    <w:rsid w:val="00123283"/>
    <w:rsid w:val="00173B8E"/>
    <w:rsid w:val="001821ED"/>
    <w:rsid w:val="00191D49"/>
    <w:rsid w:val="00192E7A"/>
    <w:rsid w:val="001A5714"/>
    <w:rsid w:val="001C302A"/>
    <w:rsid w:val="001D3110"/>
    <w:rsid w:val="001D4369"/>
    <w:rsid w:val="001E1EE4"/>
    <w:rsid w:val="001E6563"/>
    <w:rsid w:val="001F6376"/>
    <w:rsid w:val="002141D3"/>
    <w:rsid w:val="00236553"/>
    <w:rsid w:val="0024167A"/>
    <w:rsid w:val="002454E7"/>
    <w:rsid w:val="00245FC8"/>
    <w:rsid w:val="00255E72"/>
    <w:rsid w:val="00257F4E"/>
    <w:rsid w:val="00270CBA"/>
    <w:rsid w:val="002771F7"/>
    <w:rsid w:val="00294A2B"/>
    <w:rsid w:val="002E3071"/>
    <w:rsid w:val="002F1625"/>
    <w:rsid w:val="003225F2"/>
    <w:rsid w:val="0032392E"/>
    <w:rsid w:val="003239D8"/>
    <w:rsid w:val="00375C91"/>
    <w:rsid w:val="00384A90"/>
    <w:rsid w:val="00386131"/>
    <w:rsid w:val="00395A89"/>
    <w:rsid w:val="003A6C26"/>
    <w:rsid w:val="003C25BA"/>
    <w:rsid w:val="003F2819"/>
    <w:rsid w:val="004007DC"/>
    <w:rsid w:val="00421A1C"/>
    <w:rsid w:val="00424321"/>
    <w:rsid w:val="00426DD8"/>
    <w:rsid w:val="00457D5D"/>
    <w:rsid w:val="00463E33"/>
    <w:rsid w:val="00463E50"/>
    <w:rsid w:val="004655FA"/>
    <w:rsid w:val="00483B4F"/>
    <w:rsid w:val="0048661E"/>
    <w:rsid w:val="00487536"/>
    <w:rsid w:val="004924FD"/>
    <w:rsid w:val="004B085E"/>
    <w:rsid w:val="004B5E5C"/>
    <w:rsid w:val="004C3CCB"/>
    <w:rsid w:val="00532497"/>
    <w:rsid w:val="00544AF7"/>
    <w:rsid w:val="0055360E"/>
    <w:rsid w:val="005647C1"/>
    <w:rsid w:val="00565C37"/>
    <w:rsid w:val="005824AC"/>
    <w:rsid w:val="005912A4"/>
    <w:rsid w:val="005B7808"/>
    <w:rsid w:val="005D5FA5"/>
    <w:rsid w:val="005E02B3"/>
    <w:rsid w:val="005E52C4"/>
    <w:rsid w:val="005E74FE"/>
    <w:rsid w:val="005F2421"/>
    <w:rsid w:val="00626AB7"/>
    <w:rsid w:val="00653DD0"/>
    <w:rsid w:val="00665426"/>
    <w:rsid w:val="006674DF"/>
    <w:rsid w:val="00672D09"/>
    <w:rsid w:val="00690EF1"/>
    <w:rsid w:val="00692E64"/>
    <w:rsid w:val="006A2417"/>
    <w:rsid w:val="006B0380"/>
    <w:rsid w:val="006B7ACF"/>
    <w:rsid w:val="006C27A7"/>
    <w:rsid w:val="006E2099"/>
    <w:rsid w:val="00721DB4"/>
    <w:rsid w:val="00730EC8"/>
    <w:rsid w:val="0073716B"/>
    <w:rsid w:val="00737180"/>
    <w:rsid w:val="00755FC1"/>
    <w:rsid w:val="00764348"/>
    <w:rsid w:val="00781810"/>
    <w:rsid w:val="007A0513"/>
    <w:rsid w:val="007C0260"/>
    <w:rsid w:val="007C29FB"/>
    <w:rsid w:val="007E2764"/>
    <w:rsid w:val="007E3DE8"/>
    <w:rsid w:val="007E5477"/>
    <w:rsid w:val="00801CF3"/>
    <w:rsid w:val="00806D6D"/>
    <w:rsid w:val="00814C1C"/>
    <w:rsid w:val="00830887"/>
    <w:rsid w:val="008503B5"/>
    <w:rsid w:val="00861EC1"/>
    <w:rsid w:val="008A7690"/>
    <w:rsid w:val="008C273F"/>
    <w:rsid w:val="008D065D"/>
    <w:rsid w:val="008F5B1D"/>
    <w:rsid w:val="0092277A"/>
    <w:rsid w:val="00925EF1"/>
    <w:rsid w:val="00932CA8"/>
    <w:rsid w:val="00956AF4"/>
    <w:rsid w:val="00994E0D"/>
    <w:rsid w:val="009A03B5"/>
    <w:rsid w:val="009D5306"/>
    <w:rsid w:val="009E05C5"/>
    <w:rsid w:val="009F5894"/>
    <w:rsid w:val="00A04C68"/>
    <w:rsid w:val="00A0507A"/>
    <w:rsid w:val="00A2308C"/>
    <w:rsid w:val="00A42086"/>
    <w:rsid w:val="00A54A84"/>
    <w:rsid w:val="00A56FDE"/>
    <w:rsid w:val="00A6595F"/>
    <w:rsid w:val="00A67390"/>
    <w:rsid w:val="00A72B5B"/>
    <w:rsid w:val="00A845EF"/>
    <w:rsid w:val="00AA1D24"/>
    <w:rsid w:val="00AA3516"/>
    <w:rsid w:val="00AA357E"/>
    <w:rsid w:val="00AB16A5"/>
    <w:rsid w:val="00AB31E1"/>
    <w:rsid w:val="00AB3AE5"/>
    <w:rsid w:val="00AF033A"/>
    <w:rsid w:val="00B455D8"/>
    <w:rsid w:val="00B53209"/>
    <w:rsid w:val="00B57AD4"/>
    <w:rsid w:val="00B62DB0"/>
    <w:rsid w:val="00B645F3"/>
    <w:rsid w:val="00B87F21"/>
    <w:rsid w:val="00BA0866"/>
    <w:rsid w:val="00BA5301"/>
    <w:rsid w:val="00BC4186"/>
    <w:rsid w:val="00BD2BC0"/>
    <w:rsid w:val="00BF2971"/>
    <w:rsid w:val="00BF4784"/>
    <w:rsid w:val="00C17559"/>
    <w:rsid w:val="00C66B97"/>
    <w:rsid w:val="00C71FD0"/>
    <w:rsid w:val="00C73E29"/>
    <w:rsid w:val="00C872B1"/>
    <w:rsid w:val="00C87D83"/>
    <w:rsid w:val="00CB5214"/>
    <w:rsid w:val="00CE3054"/>
    <w:rsid w:val="00D02D2F"/>
    <w:rsid w:val="00D13475"/>
    <w:rsid w:val="00D31076"/>
    <w:rsid w:val="00D865B0"/>
    <w:rsid w:val="00DD6957"/>
    <w:rsid w:val="00DF7933"/>
    <w:rsid w:val="00E259AD"/>
    <w:rsid w:val="00E35637"/>
    <w:rsid w:val="00E368E8"/>
    <w:rsid w:val="00E47E91"/>
    <w:rsid w:val="00E711BB"/>
    <w:rsid w:val="00E72DE0"/>
    <w:rsid w:val="00EA5221"/>
    <w:rsid w:val="00EB2CC2"/>
    <w:rsid w:val="00EB5DBB"/>
    <w:rsid w:val="00EB7850"/>
    <w:rsid w:val="00F26DF5"/>
    <w:rsid w:val="00F3453C"/>
    <w:rsid w:val="00F45486"/>
    <w:rsid w:val="00F60964"/>
    <w:rsid w:val="00F97142"/>
    <w:rsid w:val="00FA2C90"/>
    <w:rsid w:val="00FE56BC"/>
    <w:rsid w:val="00FF7DDB"/>
    <w:rsid w:val="01B52EF2"/>
    <w:rsid w:val="03519366"/>
    <w:rsid w:val="06C5869F"/>
    <w:rsid w:val="0757F3DE"/>
    <w:rsid w:val="07913AD8"/>
    <w:rsid w:val="08250489"/>
    <w:rsid w:val="09934355"/>
    <w:rsid w:val="09B4FA0A"/>
    <w:rsid w:val="09C28601"/>
    <w:rsid w:val="09C33E53"/>
    <w:rsid w:val="0A0408D6"/>
    <w:rsid w:val="0AC470B4"/>
    <w:rsid w:val="0B5CA54B"/>
    <w:rsid w:val="0B7C93D1"/>
    <w:rsid w:val="0CF875AC"/>
    <w:rsid w:val="0DE44E7E"/>
    <w:rsid w:val="0E86E7FD"/>
    <w:rsid w:val="10B3FA7E"/>
    <w:rsid w:val="10DCA043"/>
    <w:rsid w:val="10FED624"/>
    <w:rsid w:val="113DD39A"/>
    <w:rsid w:val="126A114C"/>
    <w:rsid w:val="1394366C"/>
    <w:rsid w:val="143676E6"/>
    <w:rsid w:val="1437A0AA"/>
    <w:rsid w:val="14DEEA91"/>
    <w:rsid w:val="15963FF1"/>
    <w:rsid w:val="17066423"/>
    <w:rsid w:val="170AA6BE"/>
    <w:rsid w:val="17EB6E64"/>
    <w:rsid w:val="185BBBFB"/>
    <w:rsid w:val="18BB65DA"/>
    <w:rsid w:val="1909E809"/>
    <w:rsid w:val="19895D95"/>
    <w:rsid w:val="19DEE63A"/>
    <w:rsid w:val="1A3907E5"/>
    <w:rsid w:val="1B02AB2B"/>
    <w:rsid w:val="1B7AB69B"/>
    <w:rsid w:val="1C1FD74E"/>
    <w:rsid w:val="1E75FE58"/>
    <w:rsid w:val="209EFA31"/>
    <w:rsid w:val="211CE774"/>
    <w:rsid w:val="212E5421"/>
    <w:rsid w:val="2332FD5F"/>
    <w:rsid w:val="23C515DF"/>
    <w:rsid w:val="25E86B11"/>
    <w:rsid w:val="2614E21C"/>
    <w:rsid w:val="27843B72"/>
    <w:rsid w:val="278C28F8"/>
    <w:rsid w:val="27BA961D"/>
    <w:rsid w:val="29F94E78"/>
    <w:rsid w:val="2AFB0DC5"/>
    <w:rsid w:val="2DC3CB57"/>
    <w:rsid w:val="2E212C81"/>
    <w:rsid w:val="3069E7ED"/>
    <w:rsid w:val="30EEE73F"/>
    <w:rsid w:val="3109C82A"/>
    <w:rsid w:val="31330B3E"/>
    <w:rsid w:val="320C76E4"/>
    <w:rsid w:val="32CF0D75"/>
    <w:rsid w:val="33A188AF"/>
    <w:rsid w:val="33A948EE"/>
    <w:rsid w:val="33A97635"/>
    <w:rsid w:val="33D05498"/>
    <w:rsid w:val="35C4DF40"/>
    <w:rsid w:val="360832A9"/>
    <w:rsid w:val="366352C8"/>
    <w:rsid w:val="385B1DB1"/>
    <w:rsid w:val="387CE758"/>
    <w:rsid w:val="3A25083B"/>
    <w:rsid w:val="3B0E0629"/>
    <w:rsid w:val="3C2CB299"/>
    <w:rsid w:val="3E334C69"/>
    <w:rsid w:val="3ED55E7B"/>
    <w:rsid w:val="3F265472"/>
    <w:rsid w:val="3FAD5EA7"/>
    <w:rsid w:val="40D1F256"/>
    <w:rsid w:val="410E4FF6"/>
    <w:rsid w:val="41492F08"/>
    <w:rsid w:val="41A756ED"/>
    <w:rsid w:val="423D23D1"/>
    <w:rsid w:val="426E68EB"/>
    <w:rsid w:val="43BF99FF"/>
    <w:rsid w:val="445C4CD1"/>
    <w:rsid w:val="4480CFCA"/>
    <w:rsid w:val="45070B43"/>
    <w:rsid w:val="45BC23FA"/>
    <w:rsid w:val="467FE5A2"/>
    <w:rsid w:val="46EF4D3B"/>
    <w:rsid w:val="47B8708C"/>
    <w:rsid w:val="4879E2C5"/>
    <w:rsid w:val="499F2132"/>
    <w:rsid w:val="4BCAABE4"/>
    <w:rsid w:val="4C2B7892"/>
    <w:rsid w:val="4CA4178A"/>
    <w:rsid w:val="4D667C45"/>
    <w:rsid w:val="4DD48EBE"/>
    <w:rsid w:val="4F024CA6"/>
    <w:rsid w:val="500BD643"/>
    <w:rsid w:val="521003A1"/>
    <w:rsid w:val="5239ED68"/>
    <w:rsid w:val="53D5EF9F"/>
    <w:rsid w:val="54EFAAFD"/>
    <w:rsid w:val="570D9061"/>
    <w:rsid w:val="588794EB"/>
    <w:rsid w:val="58A960C2"/>
    <w:rsid w:val="5959F9D7"/>
    <w:rsid w:val="595BEBAF"/>
    <w:rsid w:val="5997CAE3"/>
    <w:rsid w:val="5C25C171"/>
    <w:rsid w:val="5C7B0BFD"/>
    <w:rsid w:val="5D41C0FD"/>
    <w:rsid w:val="5E03B3F3"/>
    <w:rsid w:val="6236E8D5"/>
    <w:rsid w:val="6362D7D5"/>
    <w:rsid w:val="63AE6D5C"/>
    <w:rsid w:val="63F400EF"/>
    <w:rsid w:val="658FD150"/>
    <w:rsid w:val="6602CF71"/>
    <w:rsid w:val="67207FF4"/>
    <w:rsid w:val="67224267"/>
    <w:rsid w:val="67A7340D"/>
    <w:rsid w:val="6839D1BB"/>
    <w:rsid w:val="6915B0EB"/>
    <w:rsid w:val="69FB3D47"/>
    <w:rsid w:val="6A28318B"/>
    <w:rsid w:val="6A634273"/>
    <w:rsid w:val="6A6A05F1"/>
    <w:rsid w:val="6BC401EC"/>
    <w:rsid w:val="6D5FD24D"/>
    <w:rsid w:val="6E024E4A"/>
    <w:rsid w:val="6E0C231D"/>
    <w:rsid w:val="6E4DD7F2"/>
    <w:rsid w:val="6FD2E02C"/>
    <w:rsid w:val="6FD92F37"/>
    <w:rsid w:val="6FF7F3F9"/>
    <w:rsid w:val="70C504A4"/>
    <w:rsid w:val="721B731C"/>
    <w:rsid w:val="739B9783"/>
    <w:rsid w:val="74CB651C"/>
    <w:rsid w:val="755B73F1"/>
    <w:rsid w:val="75BDF91F"/>
    <w:rsid w:val="7616DE89"/>
    <w:rsid w:val="763978E9"/>
    <w:rsid w:val="766EC0CB"/>
    <w:rsid w:val="773CE412"/>
    <w:rsid w:val="7759C980"/>
    <w:rsid w:val="781440B5"/>
    <w:rsid w:val="7A4C28B3"/>
    <w:rsid w:val="7E19877B"/>
    <w:rsid w:val="7F60E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2ED7"/>
  <w15:docId w15:val="{797DD1F9-967C-41D1-AF1A-7EDB37CD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922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277A"/>
  </w:style>
  <w:style w:type="character" w:customStyle="1" w:styleId="eop">
    <w:name w:val="eop"/>
    <w:basedOn w:val="DefaultParagraphFont"/>
    <w:rsid w:val="0092277A"/>
  </w:style>
  <w:style w:type="character" w:styleId="CommentReference">
    <w:name w:val="annotation reference"/>
    <w:basedOn w:val="DefaultParagraphFont"/>
    <w:uiPriority w:val="99"/>
    <w:semiHidden/>
    <w:unhideWhenUsed/>
    <w:rsid w:val="00A6595F"/>
    <w:rPr>
      <w:sz w:val="16"/>
      <w:szCs w:val="16"/>
    </w:rPr>
  </w:style>
  <w:style w:type="paragraph" w:styleId="CommentText">
    <w:name w:val="annotation text"/>
    <w:basedOn w:val="Normal"/>
    <w:link w:val="CommentTextChar"/>
    <w:uiPriority w:val="99"/>
    <w:unhideWhenUsed/>
    <w:rsid w:val="00A6595F"/>
    <w:pPr>
      <w:spacing w:line="240" w:lineRule="auto"/>
    </w:pPr>
    <w:rPr>
      <w:sz w:val="20"/>
      <w:szCs w:val="20"/>
    </w:rPr>
  </w:style>
  <w:style w:type="character" w:customStyle="1" w:styleId="CommentTextChar">
    <w:name w:val="Comment Text Char"/>
    <w:basedOn w:val="DefaultParagraphFont"/>
    <w:link w:val="CommentText"/>
    <w:uiPriority w:val="99"/>
    <w:rsid w:val="00A6595F"/>
    <w:rPr>
      <w:sz w:val="20"/>
      <w:szCs w:val="20"/>
    </w:rPr>
  </w:style>
  <w:style w:type="paragraph" w:styleId="CommentSubject">
    <w:name w:val="annotation subject"/>
    <w:basedOn w:val="CommentText"/>
    <w:next w:val="CommentText"/>
    <w:link w:val="CommentSubjectChar"/>
    <w:uiPriority w:val="99"/>
    <w:semiHidden/>
    <w:unhideWhenUsed/>
    <w:rsid w:val="00A6595F"/>
    <w:rPr>
      <w:b/>
      <w:bCs/>
    </w:rPr>
  </w:style>
  <w:style w:type="character" w:customStyle="1" w:styleId="CommentSubjectChar">
    <w:name w:val="Comment Subject Char"/>
    <w:basedOn w:val="CommentTextChar"/>
    <w:link w:val="CommentSubject"/>
    <w:uiPriority w:val="99"/>
    <w:semiHidden/>
    <w:rsid w:val="00A6595F"/>
    <w:rPr>
      <w:b/>
      <w:bCs/>
      <w:sz w:val="20"/>
      <w:szCs w:val="20"/>
    </w:rPr>
  </w:style>
  <w:style w:type="character" w:customStyle="1" w:styleId="scxw165427775">
    <w:name w:val="scxw165427775"/>
    <w:basedOn w:val="DefaultParagraphFont"/>
    <w:rsid w:val="00AA3516"/>
  </w:style>
  <w:style w:type="paragraph" w:styleId="ListParagraph">
    <w:name w:val="List Paragraph"/>
    <w:basedOn w:val="Normal"/>
    <w:link w:val="ListParagraphChar"/>
    <w:uiPriority w:val="34"/>
    <w:qFormat/>
    <w:rsid w:val="00073421"/>
    <w:pPr>
      <w:ind w:left="720"/>
      <w:contextualSpacing/>
    </w:pPr>
  </w:style>
  <w:style w:type="paragraph" w:styleId="Revision">
    <w:name w:val="Revision"/>
    <w:hidden/>
    <w:uiPriority w:val="99"/>
    <w:semiHidden/>
    <w:rsid w:val="00E711BB"/>
    <w:pPr>
      <w:spacing w:line="240" w:lineRule="auto"/>
    </w:pPr>
  </w:style>
  <w:style w:type="character" w:styleId="Mention">
    <w:name w:val="Mention"/>
    <w:basedOn w:val="DefaultParagraphFont"/>
    <w:uiPriority w:val="99"/>
    <w:unhideWhenUsed/>
    <w:rsid w:val="00665426"/>
    <w:rPr>
      <w:color w:val="2B579A"/>
      <w:shd w:val="clear" w:color="auto" w:fill="E1DFDD"/>
    </w:rPr>
  </w:style>
  <w:style w:type="paragraph" w:styleId="NormalWeb">
    <w:name w:val="Normal (Web)"/>
    <w:basedOn w:val="Normal"/>
    <w:uiPriority w:val="99"/>
    <w:unhideWhenUsed/>
    <w:rsid w:val="00A4208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34"/>
    <w:locked/>
    <w:rsid w:val="00BA5301"/>
  </w:style>
  <w:style w:type="character" w:styleId="Hyperlink">
    <w:name w:val="Hyperlink"/>
    <w:basedOn w:val="DefaultParagraphFont"/>
    <w:uiPriority w:val="99"/>
    <w:unhideWhenUsed/>
    <w:rsid w:val="000010AA"/>
    <w:rPr>
      <w:color w:val="0000FF" w:themeColor="hyperlink"/>
      <w:u w:val="single"/>
    </w:rPr>
  </w:style>
  <w:style w:type="character" w:customStyle="1" w:styleId="cf01">
    <w:name w:val="cf01"/>
    <w:basedOn w:val="DefaultParagraphFont"/>
    <w:rsid w:val="00080B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0910">
      <w:bodyDiv w:val="1"/>
      <w:marLeft w:val="0"/>
      <w:marRight w:val="0"/>
      <w:marTop w:val="0"/>
      <w:marBottom w:val="0"/>
      <w:divBdr>
        <w:top w:val="none" w:sz="0" w:space="0" w:color="auto"/>
        <w:left w:val="none" w:sz="0" w:space="0" w:color="auto"/>
        <w:bottom w:val="none" w:sz="0" w:space="0" w:color="auto"/>
        <w:right w:val="none" w:sz="0" w:space="0" w:color="auto"/>
      </w:divBdr>
      <w:divsChild>
        <w:div w:id="781267648">
          <w:marLeft w:val="0"/>
          <w:marRight w:val="0"/>
          <w:marTop w:val="0"/>
          <w:marBottom w:val="0"/>
          <w:divBdr>
            <w:top w:val="none" w:sz="0" w:space="0" w:color="auto"/>
            <w:left w:val="none" w:sz="0" w:space="0" w:color="auto"/>
            <w:bottom w:val="none" w:sz="0" w:space="0" w:color="auto"/>
            <w:right w:val="none" w:sz="0" w:space="0" w:color="auto"/>
          </w:divBdr>
          <w:divsChild>
            <w:div w:id="1536888924">
              <w:marLeft w:val="0"/>
              <w:marRight w:val="0"/>
              <w:marTop w:val="0"/>
              <w:marBottom w:val="0"/>
              <w:divBdr>
                <w:top w:val="none" w:sz="0" w:space="0" w:color="auto"/>
                <w:left w:val="none" w:sz="0" w:space="0" w:color="auto"/>
                <w:bottom w:val="none" w:sz="0" w:space="0" w:color="auto"/>
                <w:right w:val="none" w:sz="0" w:space="0" w:color="auto"/>
              </w:divBdr>
            </w:div>
            <w:div w:id="1554003573">
              <w:marLeft w:val="0"/>
              <w:marRight w:val="0"/>
              <w:marTop w:val="0"/>
              <w:marBottom w:val="0"/>
              <w:divBdr>
                <w:top w:val="none" w:sz="0" w:space="0" w:color="auto"/>
                <w:left w:val="none" w:sz="0" w:space="0" w:color="auto"/>
                <w:bottom w:val="none" w:sz="0" w:space="0" w:color="auto"/>
                <w:right w:val="none" w:sz="0" w:space="0" w:color="auto"/>
              </w:divBdr>
            </w:div>
            <w:div w:id="2052803235">
              <w:marLeft w:val="0"/>
              <w:marRight w:val="0"/>
              <w:marTop w:val="0"/>
              <w:marBottom w:val="0"/>
              <w:divBdr>
                <w:top w:val="none" w:sz="0" w:space="0" w:color="auto"/>
                <w:left w:val="none" w:sz="0" w:space="0" w:color="auto"/>
                <w:bottom w:val="none" w:sz="0" w:space="0" w:color="auto"/>
                <w:right w:val="none" w:sz="0" w:space="0" w:color="auto"/>
              </w:divBdr>
            </w:div>
          </w:divsChild>
        </w:div>
        <w:div w:id="1138376373">
          <w:marLeft w:val="0"/>
          <w:marRight w:val="0"/>
          <w:marTop w:val="0"/>
          <w:marBottom w:val="0"/>
          <w:divBdr>
            <w:top w:val="none" w:sz="0" w:space="0" w:color="auto"/>
            <w:left w:val="none" w:sz="0" w:space="0" w:color="auto"/>
            <w:bottom w:val="none" w:sz="0" w:space="0" w:color="auto"/>
            <w:right w:val="none" w:sz="0" w:space="0" w:color="auto"/>
          </w:divBdr>
          <w:divsChild>
            <w:div w:id="393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466">
      <w:bodyDiv w:val="1"/>
      <w:marLeft w:val="0"/>
      <w:marRight w:val="0"/>
      <w:marTop w:val="0"/>
      <w:marBottom w:val="0"/>
      <w:divBdr>
        <w:top w:val="none" w:sz="0" w:space="0" w:color="auto"/>
        <w:left w:val="none" w:sz="0" w:space="0" w:color="auto"/>
        <w:bottom w:val="none" w:sz="0" w:space="0" w:color="auto"/>
        <w:right w:val="none" w:sz="0" w:space="0" w:color="auto"/>
      </w:divBdr>
    </w:div>
    <w:div w:id="1279751598">
      <w:bodyDiv w:val="1"/>
      <w:marLeft w:val="0"/>
      <w:marRight w:val="0"/>
      <w:marTop w:val="0"/>
      <w:marBottom w:val="0"/>
      <w:divBdr>
        <w:top w:val="none" w:sz="0" w:space="0" w:color="auto"/>
        <w:left w:val="none" w:sz="0" w:space="0" w:color="auto"/>
        <w:bottom w:val="none" w:sz="0" w:space="0" w:color="auto"/>
        <w:right w:val="none" w:sz="0" w:space="0" w:color="auto"/>
      </w:divBdr>
    </w:div>
    <w:div w:id="1505585579">
      <w:bodyDiv w:val="1"/>
      <w:marLeft w:val="0"/>
      <w:marRight w:val="0"/>
      <w:marTop w:val="0"/>
      <w:marBottom w:val="0"/>
      <w:divBdr>
        <w:top w:val="none" w:sz="0" w:space="0" w:color="auto"/>
        <w:left w:val="none" w:sz="0" w:space="0" w:color="auto"/>
        <w:bottom w:val="none" w:sz="0" w:space="0" w:color="auto"/>
        <w:right w:val="none" w:sz="0" w:space="0" w:color="auto"/>
      </w:divBdr>
      <w:divsChild>
        <w:div w:id="199443546">
          <w:marLeft w:val="0"/>
          <w:marRight w:val="0"/>
          <w:marTop w:val="0"/>
          <w:marBottom w:val="0"/>
          <w:divBdr>
            <w:top w:val="none" w:sz="0" w:space="0" w:color="auto"/>
            <w:left w:val="none" w:sz="0" w:space="0" w:color="auto"/>
            <w:bottom w:val="none" w:sz="0" w:space="0" w:color="auto"/>
            <w:right w:val="none" w:sz="0" w:space="0" w:color="auto"/>
          </w:divBdr>
        </w:div>
        <w:div w:id="283730124">
          <w:marLeft w:val="0"/>
          <w:marRight w:val="0"/>
          <w:marTop w:val="0"/>
          <w:marBottom w:val="0"/>
          <w:divBdr>
            <w:top w:val="none" w:sz="0" w:space="0" w:color="auto"/>
            <w:left w:val="none" w:sz="0" w:space="0" w:color="auto"/>
            <w:bottom w:val="none" w:sz="0" w:space="0" w:color="auto"/>
            <w:right w:val="none" w:sz="0" w:space="0" w:color="auto"/>
          </w:divBdr>
        </w:div>
        <w:div w:id="284317774">
          <w:marLeft w:val="0"/>
          <w:marRight w:val="0"/>
          <w:marTop w:val="0"/>
          <w:marBottom w:val="0"/>
          <w:divBdr>
            <w:top w:val="none" w:sz="0" w:space="0" w:color="auto"/>
            <w:left w:val="none" w:sz="0" w:space="0" w:color="auto"/>
            <w:bottom w:val="none" w:sz="0" w:space="0" w:color="auto"/>
            <w:right w:val="none" w:sz="0" w:space="0" w:color="auto"/>
          </w:divBdr>
        </w:div>
        <w:div w:id="322508216">
          <w:marLeft w:val="0"/>
          <w:marRight w:val="0"/>
          <w:marTop w:val="0"/>
          <w:marBottom w:val="0"/>
          <w:divBdr>
            <w:top w:val="none" w:sz="0" w:space="0" w:color="auto"/>
            <w:left w:val="none" w:sz="0" w:space="0" w:color="auto"/>
            <w:bottom w:val="none" w:sz="0" w:space="0" w:color="auto"/>
            <w:right w:val="none" w:sz="0" w:space="0" w:color="auto"/>
          </w:divBdr>
        </w:div>
        <w:div w:id="473302441">
          <w:marLeft w:val="0"/>
          <w:marRight w:val="0"/>
          <w:marTop w:val="0"/>
          <w:marBottom w:val="0"/>
          <w:divBdr>
            <w:top w:val="none" w:sz="0" w:space="0" w:color="auto"/>
            <w:left w:val="none" w:sz="0" w:space="0" w:color="auto"/>
            <w:bottom w:val="none" w:sz="0" w:space="0" w:color="auto"/>
            <w:right w:val="none" w:sz="0" w:space="0" w:color="auto"/>
          </w:divBdr>
        </w:div>
        <w:div w:id="488833046">
          <w:marLeft w:val="0"/>
          <w:marRight w:val="0"/>
          <w:marTop w:val="0"/>
          <w:marBottom w:val="0"/>
          <w:divBdr>
            <w:top w:val="none" w:sz="0" w:space="0" w:color="auto"/>
            <w:left w:val="none" w:sz="0" w:space="0" w:color="auto"/>
            <w:bottom w:val="none" w:sz="0" w:space="0" w:color="auto"/>
            <w:right w:val="none" w:sz="0" w:space="0" w:color="auto"/>
          </w:divBdr>
        </w:div>
        <w:div w:id="541137321">
          <w:marLeft w:val="0"/>
          <w:marRight w:val="0"/>
          <w:marTop w:val="0"/>
          <w:marBottom w:val="0"/>
          <w:divBdr>
            <w:top w:val="none" w:sz="0" w:space="0" w:color="auto"/>
            <w:left w:val="none" w:sz="0" w:space="0" w:color="auto"/>
            <w:bottom w:val="none" w:sz="0" w:space="0" w:color="auto"/>
            <w:right w:val="none" w:sz="0" w:space="0" w:color="auto"/>
          </w:divBdr>
        </w:div>
        <w:div w:id="703866204">
          <w:marLeft w:val="0"/>
          <w:marRight w:val="0"/>
          <w:marTop w:val="0"/>
          <w:marBottom w:val="0"/>
          <w:divBdr>
            <w:top w:val="none" w:sz="0" w:space="0" w:color="auto"/>
            <w:left w:val="none" w:sz="0" w:space="0" w:color="auto"/>
            <w:bottom w:val="none" w:sz="0" w:space="0" w:color="auto"/>
            <w:right w:val="none" w:sz="0" w:space="0" w:color="auto"/>
          </w:divBdr>
        </w:div>
        <w:div w:id="747922564">
          <w:marLeft w:val="0"/>
          <w:marRight w:val="0"/>
          <w:marTop w:val="0"/>
          <w:marBottom w:val="0"/>
          <w:divBdr>
            <w:top w:val="none" w:sz="0" w:space="0" w:color="auto"/>
            <w:left w:val="none" w:sz="0" w:space="0" w:color="auto"/>
            <w:bottom w:val="none" w:sz="0" w:space="0" w:color="auto"/>
            <w:right w:val="none" w:sz="0" w:space="0" w:color="auto"/>
          </w:divBdr>
        </w:div>
        <w:div w:id="1001736248">
          <w:marLeft w:val="0"/>
          <w:marRight w:val="0"/>
          <w:marTop w:val="0"/>
          <w:marBottom w:val="0"/>
          <w:divBdr>
            <w:top w:val="none" w:sz="0" w:space="0" w:color="auto"/>
            <w:left w:val="none" w:sz="0" w:space="0" w:color="auto"/>
            <w:bottom w:val="none" w:sz="0" w:space="0" w:color="auto"/>
            <w:right w:val="none" w:sz="0" w:space="0" w:color="auto"/>
          </w:divBdr>
        </w:div>
        <w:div w:id="1086418610">
          <w:marLeft w:val="0"/>
          <w:marRight w:val="0"/>
          <w:marTop w:val="0"/>
          <w:marBottom w:val="0"/>
          <w:divBdr>
            <w:top w:val="none" w:sz="0" w:space="0" w:color="auto"/>
            <w:left w:val="none" w:sz="0" w:space="0" w:color="auto"/>
            <w:bottom w:val="none" w:sz="0" w:space="0" w:color="auto"/>
            <w:right w:val="none" w:sz="0" w:space="0" w:color="auto"/>
          </w:divBdr>
        </w:div>
        <w:div w:id="1109937347">
          <w:marLeft w:val="0"/>
          <w:marRight w:val="0"/>
          <w:marTop w:val="0"/>
          <w:marBottom w:val="0"/>
          <w:divBdr>
            <w:top w:val="none" w:sz="0" w:space="0" w:color="auto"/>
            <w:left w:val="none" w:sz="0" w:space="0" w:color="auto"/>
            <w:bottom w:val="none" w:sz="0" w:space="0" w:color="auto"/>
            <w:right w:val="none" w:sz="0" w:space="0" w:color="auto"/>
          </w:divBdr>
        </w:div>
        <w:div w:id="1171023487">
          <w:marLeft w:val="0"/>
          <w:marRight w:val="0"/>
          <w:marTop w:val="0"/>
          <w:marBottom w:val="0"/>
          <w:divBdr>
            <w:top w:val="none" w:sz="0" w:space="0" w:color="auto"/>
            <w:left w:val="none" w:sz="0" w:space="0" w:color="auto"/>
            <w:bottom w:val="none" w:sz="0" w:space="0" w:color="auto"/>
            <w:right w:val="none" w:sz="0" w:space="0" w:color="auto"/>
          </w:divBdr>
        </w:div>
        <w:div w:id="1255821322">
          <w:marLeft w:val="0"/>
          <w:marRight w:val="0"/>
          <w:marTop w:val="0"/>
          <w:marBottom w:val="0"/>
          <w:divBdr>
            <w:top w:val="none" w:sz="0" w:space="0" w:color="auto"/>
            <w:left w:val="none" w:sz="0" w:space="0" w:color="auto"/>
            <w:bottom w:val="none" w:sz="0" w:space="0" w:color="auto"/>
            <w:right w:val="none" w:sz="0" w:space="0" w:color="auto"/>
          </w:divBdr>
        </w:div>
        <w:div w:id="1284730500">
          <w:marLeft w:val="0"/>
          <w:marRight w:val="0"/>
          <w:marTop w:val="0"/>
          <w:marBottom w:val="0"/>
          <w:divBdr>
            <w:top w:val="none" w:sz="0" w:space="0" w:color="auto"/>
            <w:left w:val="none" w:sz="0" w:space="0" w:color="auto"/>
            <w:bottom w:val="none" w:sz="0" w:space="0" w:color="auto"/>
            <w:right w:val="none" w:sz="0" w:space="0" w:color="auto"/>
          </w:divBdr>
        </w:div>
        <w:div w:id="1321155162">
          <w:marLeft w:val="0"/>
          <w:marRight w:val="0"/>
          <w:marTop w:val="0"/>
          <w:marBottom w:val="0"/>
          <w:divBdr>
            <w:top w:val="none" w:sz="0" w:space="0" w:color="auto"/>
            <w:left w:val="none" w:sz="0" w:space="0" w:color="auto"/>
            <w:bottom w:val="none" w:sz="0" w:space="0" w:color="auto"/>
            <w:right w:val="none" w:sz="0" w:space="0" w:color="auto"/>
          </w:divBdr>
        </w:div>
        <w:div w:id="1570770208">
          <w:marLeft w:val="0"/>
          <w:marRight w:val="0"/>
          <w:marTop w:val="0"/>
          <w:marBottom w:val="0"/>
          <w:divBdr>
            <w:top w:val="none" w:sz="0" w:space="0" w:color="auto"/>
            <w:left w:val="none" w:sz="0" w:space="0" w:color="auto"/>
            <w:bottom w:val="none" w:sz="0" w:space="0" w:color="auto"/>
            <w:right w:val="none" w:sz="0" w:space="0" w:color="auto"/>
          </w:divBdr>
        </w:div>
        <w:div w:id="1852796716">
          <w:marLeft w:val="0"/>
          <w:marRight w:val="0"/>
          <w:marTop w:val="0"/>
          <w:marBottom w:val="0"/>
          <w:divBdr>
            <w:top w:val="none" w:sz="0" w:space="0" w:color="auto"/>
            <w:left w:val="none" w:sz="0" w:space="0" w:color="auto"/>
            <w:bottom w:val="none" w:sz="0" w:space="0" w:color="auto"/>
            <w:right w:val="none" w:sz="0" w:space="0" w:color="auto"/>
          </w:divBdr>
        </w:div>
        <w:div w:id="1893687780">
          <w:marLeft w:val="0"/>
          <w:marRight w:val="0"/>
          <w:marTop w:val="0"/>
          <w:marBottom w:val="0"/>
          <w:divBdr>
            <w:top w:val="none" w:sz="0" w:space="0" w:color="auto"/>
            <w:left w:val="none" w:sz="0" w:space="0" w:color="auto"/>
            <w:bottom w:val="none" w:sz="0" w:space="0" w:color="auto"/>
            <w:right w:val="none" w:sz="0" w:space="0" w:color="auto"/>
          </w:divBdr>
        </w:div>
        <w:div w:id="1994137312">
          <w:marLeft w:val="0"/>
          <w:marRight w:val="0"/>
          <w:marTop w:val="0"/>
          <w:marBottom w:val="0"/>
          <w:divBdr>
            <w:top w:val="none" w:sz="0" w:space="0" w:color="auto"/>
            <w:left w:val="none" w:sz="0" w:space="0" w:color="auto"/>
            <w:bottom w:val="none" w:sz="0" w:space="0" w:color="auto"/>
            <w:right w:val="none" w:sz="0" w:space="0" w:color="auto"/>
          </w:divBdr>
        </w:div>
      </w:divsChild>
    </w:div>
    <w:div w:id="1509564578">
      <w:bodyDiv w:val="1"/>
      <w:marLeft w:val="0"/>
      <w:marRight w:val="0"/>
      <w:marTop w:val="0"/>
      <w:marBottom w:val="0"/>
      <w:divBdr>
        <w:top w:val="none" w:sz="0" w:space="0" w:color="auto"/>
        <w:left w:val="none" w:sz="0" w:space="0" w:color="auto"/>
        <w:bottom w:val="none" w:sz="0" w:space="0" w:color="auto"/>
        <w:right w:val="none" w:sz="0" w:space="0" w:color="auto"/>
      </w:divBdr>
    </w:div>
    <w:div w:id="1604070390">
      <w:bodyDiv w:val="1"/>
      <w:marLeft w:val="0"/>
      <w:marRight w:val="0"/>
      <w:marTop w:val="0"/>
      <w:marBottom w:val="0"/>
      <w:divBdr>
        <w:top w:val="none" w:sz="0" w:space="0" w:color="auto"/>
        <w:left w:val="none" w:sz="0" w:space="0" w:color="auto"/>
        <w:bottom w:val="none" w:sz="0" w:space="0" w:color="auto"/>
        <w:right w:val="none" w:sz="0" w:space="0" w:color="auto"/>
      </w:divBdr>
      <w:divsChild>
        <w:div w:id="99959468">
          <w:marLeft w:val="0"/>
          <w:marRight w:val="0"/>
          <w:marTop w:val="0"/>
          <w:marBottom w:val="0"/>
          <w:divBdr>
            <w:top w:val="none" w:sz="0" w:space="0" w:color="auto"/>
            <w:left w:val="none" w:sz="0" w:space="0" w:color="auto"/>
            <w:bottom w:val="none" w:sz="0" w:space="0" w:color="auto"/>
            <w:right w:val="none" w:sz="0" w:space="0" w:color="auto"/>
          </w:divBdr>
        </w:div>
        <w:div w:id="214439010">
          <w:marLeft w:val="0"/>
          <w:marRight w:val="0"/>
          <w:marTop w:val="0"/>
          <w:marBottom w:val="0"/>
          <w:divBdr>
            <w:top w:val="none" w:sz="0" w:space="0" w:color="auto"/>
            <w:left w:val="none" w:sz="0" w:space="0" w:color="auto"/>
            <w:bottom w:val="none" w:sz="0" w:space="0" w:color="auto"/>
            <w:right w:val="none" w:sz="0" w:space="0" w:color="auto"/>
          </w:divBdr>
        </w:div>
        <w:div w:id="264308517">
          <w:marLeft w:val="0"/>
          <w:marRight w:val="0"/>
          <w:marTop w:val="0"/>
          <w:marBottom w:val="0"/>
          <w:divBdr>
            <w:top w:val="none" w:sz="0" w:space="0" w:color="auto"/>
            <w:left w:val="none" w:sz="0" w:space="0" w:color="auto"/>
            <w:bottom w:val="none" w:sz="0" w:space="0" w:color="auto"/>
            <w:right w:val="none" w:sz="0" w:space="0" w:color="auto"/>
          </w:divBdr>
        </w:div>
        <w:div w:id="533423681">
          <w:marLeft w:val="0"/>
          <w:marRight w:val="0"/>
          <w:marTop w:val="0"/>
          <w:marBottom w:val="0"/>
          <w:divBdr>
            <w:top w:val="none" w:sz="0" w:space="0" w:color="auto"/>
            <w:left w:val="none" w:sz="0" w:space="0" w:color="auto"/>
            <w:bottom w:val="none" w:sz="0" w:space="0" w:color="auto"/>
            <w:right w:val="none" w:sz="0" w:space="0" w:color="auto"/>
          </w:divBdr>
        </w:div>
        <w:div w:id="563637482">
          <w:marLeft w:val="0"/>
          <w:marRight w:val="0"/>
          <w:marTop w:val="0"/>
          <w:marBottom w:val="0"/>
          <w:divBdr>
            <w:top w:val="none" w:sz="0" w:space="0" w:color="auto"/>
            <w:left w:val="none" w:sz="0" w:space="0" w:color="auto"/>
            <w:bottom w:val="none" w:sz="0" w:space="0" w:color="auto"/>
            <w:right w:val="none" w:sz="0" w:space="0" w:color="auto"/>
          </w:divBdr>
        </w:div>
        <w:div w:id="594944750">
          <w:marLeft w:val="0"/>
          <w:marRight w:val="0"/>
          <w:marTop w:val="0"/>
          <w:marBottom w:val="0"/>
          <w:divBdr>
            <w:top w:val="none" w:sz="0" w:space="0" w:color="auto"/>
            <w:left w:val="none" w:sz="0" w:space="0" w:color="auto"/>
            <w:bottom w:val="none" w:sz="0" w:space="0" w:color="auto"/>
            <w:right w:val="none" w:sz="0" w:space="0" w:color="auto"/>
          </w:divBdr>
        </w:div>
        <w:div w:id="598029486">
          <w:marLeft w:val="0"/>
          <w:marRight w:val="0"/>
          <w:marTop w:val="0"/>
          <w:marBottom w:val="0"/>
          <w:divBdr>
            <w:top w:val="none" w:sz="0" w:space="0" w:color="auto"/>
            <w:left w:val="none" w:sz="0" w:space="0" w:color="auto"/>
            <w:bottom w:val="none" w:sz="0" w:space="0" w:color="auto"/>
            <w:right w:val="none" w:sz="0" w:space="0" w:color="auto"/>
          </w:divBdr>
        </w:div>
        <w:div w:id="697436580">
          <w:marLeft w:val="0"/>
          <w:marRight w:val="0"/>
          <w:marTop w:val="0"/>
          <w:marBottom w:val="0"/>
          <w:divBdr>
            <w:top w:val="none" w:sz="0" w:space="0" w:color="auto"/>
            <w:left w:val="none" w:sz="0" w:space="0" w:color="auto"/>
            <w:bottom w:val="none" w:sz="0" w:space="0" w:color="auto"/>
            <w:right w:val="none" w:sz="0" w:space="0" w:color="auto"/>
          </w:divBdr>
        </w:div>
        <w:div w:id="775951336">
          <w:marLeft w:val="0"/>
          <w:marRight w:val="0"/>
          <w:marTop w:val="0"/>
          <w:marBottom w:val="0"/>
          <w:divBdr>
            <w:top w:val="none" w:sz="0" w:space="0" w:color="auto"/>
            <w:left w:val="none" w:sz="0" w:space="0" w:color="auto"/>
            <w:bottom w:val="none" w:sz="0" w:space="0" w:color="auto"/>
            <w:right w:val="none" w:sz="0" w:space="0" w:color="auto"/>
          </w:divBdr>
          <w:divsChild>
            <w:div w:id="750347204">
              <w:marLeft w:val="0"/>
              <w:marRight w:val="0"/>
              <w:marTop w:val="0"/>
              <w:marBottom w:val="0"/>
              <w:divBdr>
                <w:top w:val="none" w:sz="0" w:space="0" w:color="auto"/>
                <w:left w:val="none" w:sz="0" w:space="0" w:color="auto"/>
                <w:bottom w:val="none" w:sz="0" w:space="0" w:color="auto"/>
                <w:right w:val="none" w:sz="0" w:space="0" w:color="auto"/>
              </w:divBdr>
            </w:div>
            <w:div w:id="1235314439">
              <w:marLeft w:val="0"/>
              <w:marRight w:val="0"/>
              <w:marTop w:val="0"/>
              <w:marBottom w:val="0"/>
              <w:divBdr>
                <w:top w:val="none" w:sz="0" w:space="0" w:color="auto"/>
                <w:left w:val="none" w:sz="0" w:space="0" w:color="auto"/>
                <w:bottom w:val="none" w:sz="0" w:space="0" w:color="auto"/>
                <w:right w:val="none" w:sz="0" w:space="0" w:color="auto"/>
              </w:divBdr>
            </w:div>
          </w:divsChild>
        </w:div>
        <w:div w:id="850148650">
          <w:marLeft w:val="0"/>
          <w:marRight w:val="0"/>
          <w:marTop w:val="0"/>
          <w:marBottom w:val="0"/>
          <w:divBdr>
            <w:top w:val="none" w:sz="0" w:space="0" w:color="auto"/>
            <w:left w:val="none" w:sz="0" w:space="0" w:color="auto"/>
            <w:bottom w:val="none" w:sz="0" w:space="0" w:color="auto"/>
            <w:right w:val="none" w:sz="0" w:space="0" w:color="auto"/>
          </w:divBdr>
          <w:divsChild>
            <w:div w:id="560597571">
              <w:marLeft w:val="0"/>
              <w:marRight w:val="0"/>
              <w:marTop w:val="0"/>
              <w:marBottom w:val="0"/>
              <w:divBdr>
                <w:top w:val="none" w:sz="0" w:space="0" w:color="auto"/>
                <w:left w:val="none" w:sz="0" w:space="0" w:color="auto"/>
                <w:bottom w:val="none" w:sz="0" w:space="0" w:color="auto"/>
                <w:right w:val="none" w:sz="0" w:space="0" w:color="auto"/>
              </w:divBdr>
            </w:div>
            <w:div w:id="601377621">
              <w:marLeft w:val="0"/>
              <w:marRight w:val="0"/>
              <w:marTop w:val="0"/>
              <w:marBottom w:val="0"/>
              <w:divBdr>
                <w:top w:val="none" w:sz="0" w:space="0" w:color="auto"/>
                <w:left w:val="none" w:sz="0" w:space="0" w:color="auto"/>
                <w:bottom w:val="none" w:sz="0" w:space="0" w:color="auto"/>
                <w:right w:val="none" w:sz="0" w:space="0" w:color="auto"/>
              </w:divBdr>
            </w:div>
            <w:div w:id="683938274">
              <w:marLeft w:val="0"/>
              <w:marRight w:val="0"/>
              <w:marTop w:val="0"/>
              <w:marBottom w:val="0"/>
              <w:divBdr>
                <w:top w:val="none" w:sz="0" w:space="0" w:color="auto"/>
                <w:left w:val="none" w:sz="0" w:space="0" w:color="auto"/>
                <w:bottom w:val="none" w:sz="0" w:space="0" w:color="auto"/>
                <w:right w:val="none" w:sz="0" w:space="0" w:color="auto"/>
              </w:divBdr>
            </w:div>
          </w:divsChild>
        </w:div>
        <w:div w:id="974067304">
          <w:marLeft w:val="0"/>
          <w:marRight w:val="0"/>
          <w:marTop w:val="0"/>
          <w:marBottom w:val="0"/>
          <w:divBdr>
            <w:top w:val="none" w:sz="0" w:space="0" w:color="auto"/>
            <w:left w:val="none" w:sz="0" w:space="0" w:color="auto"/>
            <w:bottom w:val="none" w:sz="0" w:space="0" w:color="auto"/>
            <w:right w:val="none" w:sz="0" w:space="0" w:color="auto"/>
          </w:divBdr>
        </w:div>
        <w:div w:id="1369721351">
          <w:marLeft w:val="0"/>
          <w:marRight w:val="0"/>
          <w:marTop w:val="0"/>
          <w:marBottom w:val="0"/>
          <w:divBdr>
            <w:top w:val="none" w:sz="0" w:space="0" w:color="auto"/>
            <w:left w:val="none" w:sz="0" w:space="0" w:color="auto"/>
            <w:bottom w:val="none" w:sz="0" w:space="0" w:color="auto"/>
            <w:right w:val="none" w:sz="0" w:space="0" w:color="auto"/>
          </w:divBdr>
        </w:div>
        <w:div w:id="1423451918">
          <w:marLeft w:val="0"/>
          <w:marRight w:val="0"/>
          <w:marTop w:val="0"/>
          <w:marBottom w:val="0"/>
          <w:divBdr>
            <w:top w:val="none" w:sz="0" w:space="0" w:color="auto"/>
            <w:left w:val="none" w:sz="0" w:space="0" w:color="auto"/>
            <w:bottom w:val="none" w:sz="0" w:space="0" w:color="auto"/>
            <w:right w:val="none" w:sz="0" w:space="0" w:color="auto"/>
          </w:divBdr>
        </w:div>
        <w:div w:id="1515074789">
          <w:marLeft w:val="0"/>
          <w:marRight w:val="0"/>
          <w:marTop w:val="0"/>
          <w:marBottom w:val="0"/>
          <w:divBdr>
            <w:top w:val="none" w:sz="0" w:space="0" w:color="auto"/>
            <w:left w:val="none" w:sz="0" w:space="0" w:color="auto"/>
            <w:bottom w:val="none" w:sz="0" w:space="0" w:color="auto"/>
            <w:right w:val="none" w:sz="0" w:space="0" w:color="auto"/>
          </w:divBdr>
        </w:div>
        <w:div w:id="1840391939">
          <w:marLeft w:val="0"/>
          <w:marRight w:val="0"/>
          <w:marTop w:val="0"/>
          <w:marBottom w:val="0"/>
          <w:divBdr>
            <w:top w:val="none" w:sz="0" w:space="0" w:color="auto"/>
            <w:left w:val="none" w:sz="0" w:space="0" w:color="auto"/>
            <w:bottom w:val="none" w:sz="0" w:space="0" w:color="auto"/>
            <w:right w:val="none" w:sz="0" w:space="0" w:color="auto"/>
          </w:divBdr>
        </w:div>
        <w:div w:id="1947151391">
          <w:marLeft w:val="0"/>
          <w:marRight w:val="0"/>
          <w:marTop w:val="0"/>
          <w:marBottom w:val="0"/>
          <w:divBdr>
            <w:top w:val="none" w:sz="0" w:space="0" w:color="auto"/>
            <w:left w:val="none" w:sz="0" w:space="0" w:color="auto"/>
            <w:bottom w:val="none" w:sz="0" w:space="0" w:color="auto"/>
            <w:right w:val="none" w:sz="0" w:space="0" w:color="auto"/>
          </w:divBdr>
        </w:div>
      </w:divsChild>
    </w:div>
    <w:div w:id="1649626161">
      <w:bodyDiv w:val="1"/>
      <w:marLeft w:val="0"/>
      <w:marRight w:val="0"/>
      <w:marTop w:val="0"/>
      <w:marBottom w:val="0"/>
      <w:divBdr>
        <w:top w:val="none" w:sz="0" w:space="0" w:color="auto"/>
        <w:left w:val="none" w:sz="0" w:space="0" w:color="auto"/>
        <w:bottom w:val="none" w:sz="0" w:space="0" w:color="auto"/>
        <w:right w:val="none" w:sz="0" w:space="0" w:color="auto"/>
      </w:divBdr>
      <w:divsChild>
        <w:div w:id="102458113">
          <w:marLeft w:val="0"/>
          <w:marRight w:val="0"/>
          <w:marTop w:val="0"/>
          <w:marBottom w:val="0"/>
          <w:divBdr>
            <w:top w:val="none" w:sz="0" w:space="0" w:color="auto"/>
            <w:left w:val="none" w:sz="0" w:space="0" w:color="auto"/>
            <w:bottom w:val="none" w:sz="0" w:space="0" w:color="auto"/>
            <w:right w:val="none" w:sz="0" w:space="0" w:color="auto"/>
          </w:divBdr>
        </w:div>
        <w:div w:id="672420274">
          <w:marLeft w:val="0"/>
          <w:marRight w:val="0"/>
          <w:marTop w:val="0"/>
          <w:marBottom w:val="0"/>
          <w:divBdr>
            <w:top w:val="none" w:sz="0" w:space="0" w:color="auto"/>
            <w:left w:val="none" w:sz="0" w:space="0" w:color="auto"/>
            <w:bottom w:val="none" w:sz="0" w:space="0" w:color="auto"/>
            <w:right w:val="none" w:sz="0" w:space="0" w:color="auto"/>
          </w:divBdr>
        </w:div>
        <w:div w:id="921455901">
          <w:marLeft w:val="0"/>
          <w:marRight w:val="0"/>
          <w:marTop w:val="0"/>
          <w:marBottom w:val="0"/>
          <w:divBdr>
            <w:top w:val="none" w:sz="0" w:space="0" w:color="auto"/>
            <w:left w:val="none" w:sz="0" w:space="0" w:color="auto"/>
            <w:bottom w:val="none" w:sz="0" w:space="0" w:color="auto"/>
            <w:right w:val="none" w:sz="0" w:space="0" w:color="auto"/>
          </w:divBdr>
        </w:div>
        <w:div w:id="1408460695">
          <w:marLeft w:val="0"/>
          <w:marRight w:val="0"/>
          <w:marTop w:val="0"/>
          <w:marBottom w:val="0"/>
          <w:divBdr>
            <w:top w:val="none" w:sz="0" w:space="0" w:color="auto"/>
            <w:left w:val="none" w:sz="0" w:space="0" w:color="auto"/>
            <w:bottom w:val="none" w:sz="0" w:space="0" w:color="auto"/>
            <w:right w:val="none" w:sz="0" w:space="0" w:color="auto"/>
          </w:divBdr>
        </w:div>
        <w:div w:id="1890071304">
          <w:marLeft w:val="0"/>
          <w:marRight w:val="0"/>
          <w:marTop w:val="0"/>
          <w:marBottom w:val="0"/>
          <w:divBdr>
            <w:top w:val="none" w:sz="0" w:space="0" w:color="auto"/>
            <w:left w:val="none" w:sz="0" w:space="0" w:color="auto"/>
            <w:bottom w:val="none" w:sz="0" w:space="0" w:color="auto"/>
            <w:right w:val="none" w:sz="0" w:space="0" w:color="auto"/>
          </w:divBdr>
        </w:div>
      </w:divsChild>
    </w:div>
    <w:div w:id="1929387209">
      <w:bodyDiv w:val="1"/>
      <w:marLeft w:val="0"/>
      <w:marRight w:val="0"/>
      <w:marTop w:val="0"/>
      <w:marBottom w:val="0"/>
      <w:divBdr>
        <w:top w:val="none" w:sz="0" w:space="0" w:color="auto"/>
        <w:left w:val="none" w:sz="0" w:space="0" w:color="auto"/>
        <w:bottom w:val="none" w:sz="0" w:space="0" w:color="auto"/>
        <w:right w:val="none" w:sz="0" w:space="0" w:color="auto"/>
      </w:divBdr>
    </w:div>
    <w:div w:id="2089424618">
      <w:bodyDiv w:val="1"/>
      <w:marLeft w:val="0"/>
      <w:marRight w:val="0"/>
      <w:marTop w:val="0"/>
      <w:marBottom w:val="0"/>
      <w:divBdr>
        <w:top w:val="none" w:sz="0" w:space="0" w:color="auto"/>
        <w:left w:val="none" w:sz="0" w:space="0" w:color="auto"/>
        <w:bottom w:val="none" w:sz="0" w:space="0" w:color="auto"/>
        <w:right w:val="none" w:sz="0" w:space="0" w:color="auto"/>
      </w:divBdr>
      <w:divsChild>
        <w:div w:id="1232696001">
          <w:marLeft w:val="0"/>
          <w:marRight w:val="0"/>
          <w:marTop w:val="0"/>
          <w:marBottom w:val="0"/>
          <w:divBdr>
            <w:top w:val="none" w:sz="0" w:space="0" w:color="auto"/>
            <w:left w:val="none" w:sz="0" w:space="0" w:color="auto"/>
            <w:bottom w:val="none" w:sz="0" w:space="0" w:color="auto"/>
            <w:right w:val="none" w:sz="0" w:space="0" w:color="auto"/>
          </w:divBdr>
        </w:div>
        <w:div w:id="1307933393">
          <w:marLeft w:val="0"/>
          <w:marRight w:val="0"/>
          <w:marTop w:val="0"/>
          <w:marBottom w:val="0"/>
          <w:divBdr>
            <w:top w:val="none" w:sz="0" w:space="0" w:color="auto"/>
            <w:left w:val="none" w:sz="0" w:space="0" w:color="auto"/>
            <w:bottom w:val="none" w:sz="0" w:space="0" w:color="auto"/>
            <w:right w:val="none" w:sz="0" w:space="0" w:color="auto"/>
          </w:divBdr>
        </w:div>
        <w:div w:id="1468401080">
          <w:marLeft w:val="0"/>
          <w:marRight w:val="0"/>
          <w:marTop w:val="0"/>
          <w:marBottom w:val="0"/>
          <w:divBdr>
            <w:top w:val="none" w:sz="0" w:space="0" w:color="auto"/>
            <w:left w:val="none" w:sz="0" w:space="0" w:color="auto"/>
            <w:bottom w:val="none" w:sz="0" w:space="0" w:color="auto"/>
            <w:right w:val="none" w:sz="0" w:space="0" w:color="auto"/>
          </w:divBdr>
        </w:div>
        <w:div w:id="16185590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d.org.uk/global-salary-scales/" TargetMode="External"/><Relationship Id="rId13" Type="http://schemas.openxmlformats.org/officeDocument/2006/relationships/hyperlink" Target="https://www.add.org.uk/about-us/safeguard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d.org.uk/equal-opportu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d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add.org.uk" TargetMode="External"/><Relationship Id="rId4" Type="http://schemas.openxmlformats.org/officeDocument/2006/relationships/numbering" Target="numbering.xml"/><Relationship Id="rId9" Type="http://schemas.openxmlformats.org/officeDocument/2006/relationships/hyperlink" Target="https://add.org.uk/equal-opportunities/" TargetMode="External"/><Relationship Id="rId14" Type="http://schemas.openxmlformats.org/officeDocument/2006/relationships/hyperlink" Target="https://www.add.org.uk/job-applicant-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53112D55C984C99127D8525D51378" ma:contentTypeVersion="6" ma:contentTypeDescription="Create a new document." ma:contentTypeScope="" ma:versionID="7638ff87be75e273b7e687a303233e80">
  <xsd:schema xmlns:xsd="http://www.w3.org/2001/XMLSchema" xmlns:xs="http://www.w3.org/2001/XMLSchema" xmlns:p="http://schemas.microsoft.com/office/2006/metadata/properties" xmlns:ns2="4757b479-ffa1-4b11-9443-e870a62a02d4" xmlns:ns3="090e81f5-e7a1-4d41-99f6-ddd69b72c1f2" targetNamespace="http://schemas.microsoft.com/office/2006/metadata/properties" ma:root="true" ma:fieldsID="7a09593b7a3818c9e6adbba09e772680" ns2:_="" ns3:_="">
    <xsd:import namespace="4757b479-ffa1-4b11-9443-e870a62a02d4"/>
    <xsd:import namespace="090e81f5-e7a1-4d41-99f6-ddd69b72c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7b479-ffa1-4b11-9443-e870a62a0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e81f5-e7a1-4d41-99f6-ddd69b72c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0e81f5-e7a1-4d41-99f6-ddd69b72c1f2">
      <UserInfo>
        <DisplayName>Jess Gleeson</DisplayName>
        <AccountId>13</AccountId>
        <AccountType/>
      </UserInfo>
      <UserInfo>
        <DisplayName>Shabani Abeid</DisplayName>
        <AccountId>189</AccountId>
        <AccountType/>
      </UserInfo>
    </SharedWithUsers>
  </documentManagement>
</p:properties>
</file>

<file path=customXml/itemProps1.xml><?xml version="1.0" encoding="utf-8"?>
<ds:datastoreItem xmlns:ds="http://schemas.openxmlformats.org/officeDocument/2006/customXml" ds:itemID="{3FFF9C9B-721B-4BD5-9FD2-75B9FFB1F6D2}">
  <ds:schemaRefs>
    <ds:schemaRef ds:uri="http://schemas.microsoft.com/sharepoint/v3/contenttype/forms"/>
  </ds:schemaRefs>
</ds:datastoreItem>
</file>

<file path=customXml/itemProps2.xml><?xml version="1.0" encoding="utf-8"?>
<ds:datastoreItem xmlns:ds="http://schemas.openxmlformats.org/officeDocument/2006/customXml" ds:itemID="{AE54F72C-443F-48C2-8D18-C9BD50927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7b479-ffa1-4b11-9443-e870a62a02d4"/>
    <ds:schemaRef ds:uri="090e81f5-e7a1-4d41-99f6-ddd69b72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EA3E5-E7F2-4723-AB47-93FF286E1F8C}">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90e81f5-e7a1-4d41-99f6-ddd69b72c1f2"/>
    <ds:schemaRef ds:uri="4757b479-ffa1-4b11-9443-e870a62a02d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2245</Words>
  <Characters>12797</Characters>
  <Application>Microsoft Office Word</Application>
  <DocSecurity>0</DocSecurity>
  <Lines>106</Lines>
  <Paragraphs>30</Paragraphs>
  <ScaleCrop>false</ScaleCrop>
  <Company/>
  <LinksUpToDate>false</LinksUpToDate>
  <CharactersWithSpaces>15012</CharactersWithSpaces>
  <SharedDoc>false</SharedDoc>
  <HLinks>
    <vt:vector size="42" baseType="variant">
      <vt:variant>
        <vt:i4>2621477</vt:i4>
      </vt:variant>
      <vt:variant>
        <vt:i4>18</vt:i4>
      </vt:variant>
      <vt:variant>
        <vt:i4>0</vt:i4>
      </vt:variant>
      <vt:variant>
        <vt:i4>5</vt:i4>
      </vt:variant>
      <vt:variant>
        <vt:lpwstr>https://www.add.org.uk/job-applicant-privacy-notice</vt:lpwstr>
      </vt:variant>
      <vt:variant>
        <vt:lpwstr/>
      </vt:variant>
      <vt:variant>
        <vt:i4>1572935</vt:i4>
      </vt:variant>
      <vt:variant>
        <vt:i4>15</vt:i4>
      </vt:variant>
      <vt:variant>
        <vt:i4>0</vt:i4>
      </vt:variant>
      <vt:variant>
        <vt:i4>5</vt:i4>
      </vt:variant>
      <vt:variant>
        <vt:lpwstr>https://www.add.org.uk/about-us/safeguarding</vt:lpwstr>
      </vt:variant>
      <vt:variant>
        <vt:lpwstr/>
      </vt:variant>
      <vt:variant>
        <vt:i4>2228286</vt:i4>
      </vt:variant>
      <vt:variant>
        <vt:i4>12</vt:i4>
      </vt:variant>
      <vt:variant>
        <vt:i4>0</vt:i4>
      </vt:variant>
      <vt:variant>
        <vt:i4>5</vt:i4>
      </vt:variant>
      <vt:variant>
        <vt:lpwstr>https://www.add.org.uk/equal-opportunities</vt:lpwstr>
      </vt:variant>
      <vt:variant>
        <vt:lpwstr/>
      </vt:variant>
      <vt:variant>
        <vt:i4>1769569</vt:i4>
      </vt:variant>
      <vt:variant>
        <vt:i4>9</vt:i4>
      </vt:variant>
      <vt:variant>
        <vt:i4>0</vt:i4>
      </vt:variant>
      <vt:variant>
        <vt:i4>5</vt:i4>
      </vt:variant>
      <vt:variant>
        <vt:lpwstr>mailto:recruitment@add.org.uk</vt:lpwstr>
      </vt:variant>
      <vt:variant>
        <vt:lpwstr/>
      </vt:variant>
      <vt:variant>
        <vt:i4>1769569</vt:i4>
      </vt:variant>
      <vt:variant>
        <vt:i4>6</vt:i4>
      </vt:variant>
      <vt:variant>
        <vt:i4>0</vt:i4>
      </vt:variant>
      <vt:variant>
        <vt:i4>5</vt:i4>
      </vt:variant>
      <vt:variant>
        <vt:lpwstr>mailto:recruitment@add.org.uk</vt:lpwstr>
      </vt:variant>
      <vt:variant>
        <vt:lpwstr/>
      </vt:variant>
      <vt:variant>
        <vt:i4>8060990</vt:i4>
      </vt:variant>
      <vt:variant>
        <vt:i4>3</vt:i4>
      </vt:variant>
      <vt:variant>
        <vt:i4>0</vt:i4>
      </vt:variant>
      <vt:variant>
        <vt:i4>5</vt:i4>
      </vt:variant>
      <vt:variant>
        <vt:lpwstr>https://add.org.uk/equal-opportunities/</vt:lpwstr>
      </vt:variant>
      <vt:variant>
        <vt:lpwstr/>
      </vt:variant>
      <vt:variant>
        <vt:i4>589897</vt:i4>
      </vt:variant>
      <vt:variant>
        <vt:i4>0</vt:i4>
      </vt:variant>
      <vt:variant>
        <vt:i4>0</vt:i4>
      </vt:variant>
      <vt:variant>
        <vt:i4>5</vt:i4>
      </vt:variant>
      <vt:variant>
        <vt:lpwstr>https://add.org.uk/global-salary-scales/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Gleeson</dc:creator>
  <cp:keywords/>
  <cp:lastModifiedBy>Jess Gleeson</cp:lastModifiedBy>
  <cp:revision>2</cp:revision>
  <dcterms:created xsi:type="dcterms:W3CDTF">2024-03-27T10:48:00Z</dcterms:created>
  <dcterms:modified xsi:type="dcterms:W3CDTF">2024-03-27T10:48:00Z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0x01010076753112D55C984C99127D8525D51378</vt:lpwstr>
  </property>
</Properties>
</file>